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91" w:rsidRDefault="00871591" w:rsidP="000244E8">
      <w:r>
        <w:t>Příloha č.2 Smlouvy o poskytování péče v DS Nehvizdy</w:t>
      </w:r>
      <w:bookmarkStart w:id="0" w:name="_GoBack"/>
      <w:bookmarkEnd w:id="0"/>
    </w:p>
    <w:p w:rsidR="00871591" w:rsidRDefault="00871591" w:rsidP="001561CA">
      <w:pPr>
        <w:jc w:val="center"/>
        <w:rPr>
          <w:rFonts w:ascii="Times New Roman" w:hAnsi="Times New Roman"/>
          <w:sz w:val="40"/>
          <w:szCs w:val="40"/>
        </w:rPr>
      </w:pPr>
    </w:p>
    <w:p w:rsidR="00871591" w:rsidRDefault="00871591" w:rsidP="001561C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Plán výchovy a péče v dětské skupině </w:t>
      </w:r>
      <w:r w:rsidR="00875531">
        <w:rPr>
          <w:rFonts w:ascii="Times New Roman" w:hAnsi="Times New Roman"/>
          <w:sz w:val="40"/>
          <w:szCs w:val="40"/>
        </w:rPr>
        <w:t xml:space="preserve">Městys </w:t>
      </w:r>
      <w:r>
        <w:rPr>
          <w:rFonts w:ascii="Times New Roman" w:hAnsi="Times New Roman"/>
          <w:sz w:val="40"/>
          <w:szCs w:val="40"/>
        </w:rPr>
        <w:t>Nehvizdy</w:t>
      </w:r>
      <w:r w:rsidR="00875531">
        <w:rPr>
          <w:rFonts w:ascii="Times New Roman" w:hAnsi="Times New Roman"/>
          <w:sz w:val="40"/>
          <w:szCs w:val="40"/>
        </w:rPr>
        <w:t xml:space="preserve"> </w:t>
      </w:r>
    </w:p>
    <w:p w:rsidR="00871591" w:rsidRDefault="00871591" w:rsidP="001561CA">
      <w:pPr>
        <w:jc w:val="both"/>
        <w:rPr>
          <w:rFonts w:ascii="Times New Roman" w:hAnsi="Times New Roman"/>
          <w:sz w:val="24"/>
          <w:szCs w:val="24"/>
        </w:rPr>
      </w:pPr>
    </w:p>
    <w:p w:rsidR="009022FA" w:rsidRPr="00134012" w:rsidRDefault="009022FA" w:rsidP="009022FA">
      <w:pPr>
        <w:jc w:val="both"/>
        <w:rPr>
          <w:rFonts w:ascii="Times New Roman" w:hAnsi="Times New Roman"/>
          <w:sz w:val="24"/>
          <w:szCs w:val="24"/>
        </w:rPr>
      </w:pPr>
      <w:r w:rsidRPr="00134012">
        <w:rPr>
          <w:rFonts w:ascii="Times New Roman" w:hAnsi="Times New Roman"/>
          <w:sz w:val="24"/>
          <w:szCs w:val="24"/>
        </w:rPr>
        <w:t xml:space="preserve">Výchovná péče v dětské skupině </w:t>
      </w:r>
      <w:r>
        <w:rPr>
          <w:rFonts w:ascii="Times New Roman" w:hAnsi="Times New Roman"/>
          <w:sz w:val="24"/>
          <w:szCs w:val="24"/>
        </w:rPr>
        <w:t xml:space="preserve">Městys Nehvizdy probíhá v </w:t>
      </w:r>
      <w:r w:rsidRPr="00134012">
        <w:rPr>
          <w:rFonts w:ascii="Times New Roman" w:hAnsi="Times New Roman"/>
          <w:sz w:val="24"/>
          <w:szCs w:val="24"/>
        </w:rPr>
        <w:t xml:space="preserve">prostorách </w:t>
      </w:r>
      <w:r>
        <w:rPr>
          <w:rFonts w:ascii="Times New Roman" w:hAnsi="Times New Roman"/>
          <w:sz w:val="24"/>
          <w:szCs w:val="24"/>
        </w:rPr>
        <w:t xml:space="preserve">základní </w:t>
      </w:r>
      <w:r w:rsidRPr="00134012">
        <w:rPr>
          <w:rFonts w:ascii="Times New Roman" w:hAnsi="Times New Roman"/>
          <w:sz w:val="24"/>
          <w:szCs w:val="24"/>
        </w:rPr>
        <w:t>školy,</w:t>
      </w:r>
      <w:r>
        <w:rPr>
          <w:rFonts w:ascii="Times New Roman" w:hAnsi="Times New Roman"/>
          <w:sz w:val="24"/>
          <w:szCs w:val="24"/>
        </w:rPr>
        <w:t xml:space="preserve"> Pražská 14, Nehvizdy. Prostory</w:t>
      </w:r>
      <w:r w:rsidRPr="00134012">
        <w:rPr>
          <w:rFonts w:ascii="Times New Roman" w:hAnsi="Times New Roman"/>
          <w:sz w:val="24"/>
          <w:szCs w:val="24"/>
        </w:rPr>
        <w:t xml:space="preserve"> jsou </w:t>
      </w:r>
      <w:r>
        <w:rPr>
          <w:rFonts w:ascii="Times New Roman" w:hAnsi="Times New Roman"/>
          <w:sz w:val="24"/>
          <w:szCs w:val="24"/>
        </w:rPr>
        <w:t xml:space="preserve">v 1. NP a jsou </w:t>
      </w:r>
      <w:r w:rsidRPr="00134012">
        <w:rPr>
          <w:rFonts w:ascii="Times New Roman" w:hAnsi="Times New Roman"/>
          <w:sz w:val="24"/>
          <w:szCs w:val="24"/>
        </w:rPr>
        <w:t xml:space="preserve">upraveny a přizpůsobeny dětem </w:t>
      </w:r>
      <w:proofErr w:type="gramStart"/>
      <w:r w:rsidRPr="00134012">
        <w:rPr>
          <w:rFonts w:ascii="Times New Roman" w:hAnsi="Times New Roman"/>
          <w:sz w:val="24"/>
          <w:szCs w:val="24"/>
        </w:rPr>
        <w:t>od</w:t>
      </w:r>
      <w:proofErr w:type="gramEnd"/>
      <w:r w:rsidRPr="00134012">
        <w:rPr>
          <w:rFonts w:ascii="Times New Roman" w:hAnsi="Times New Roman"/>
          <w:sz w:val="24"/>
          <w:szCs w:val="24"/>
        </w:rPr>
        <w:t xml:space="preserve"> jednoho roku. Splňují veškeré stavební, hygienické, provozní a bezpečnostní požadavky vyplývající ze zákona č. 247/2014 Sb., </w:t>
      </w:r>
      <w:r w:rsidRPr="000F5EAA">
        <w:rPr>
          <w:rFonts w:ascii="Times New Roman" w:hAnsi="Times New Roman"/>
          <w:sz w:val="24"/>
          <w:szCs w:val="24"/>
        </w:rPr>
        <w:t>o poskytování služby péče o dítě v dětské skupině</w:t>
      </w:r>
      <w:r>
        <w:rPr>
          <w:rFonts w:ascii="Times New Roman" w:hAnsi="Times New Roman"/>
          <w:sz w:val="24"/>
          <w:szCs w:val="24"/>
        </w:rPr>
        <w:t>,</w:t>
      </w:r>
      <w:r w:rsidRPr="00134012">
        <w:rPr>
          <w:rFonts w:ascii="Times New Roman" w:hAnsi="Times New Roman"/>
          <w:sz w:val="24"/>
          <w:szCs w:val="24"/>
        </w:rPr>
        <w:t xml:space="preserve"> v platném znění.</w:t>
      </w:r>
      <w:r>
        <w:rPr>
          <w:rFonts w:ascii="Times New Roman" w:hAnsi="Times New Roman"/>
          <w:sz w:val="24"/>
          <w:szCs w:val="24"/>
        </w:rPr>
        <w:t xml:space="preserve"> DS Městys</w:t>
      </w:r>
      <w:r w:rsidRPr="00134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Nehvizdy</w:t>
      </w:r>
      <w:r w:rsidRPr="00134012">
        <w:rPr>
          <w:rFonts w:ascii="Times New Roman" w:hAnsi="Times New Roman"/>
          <w:sz w:val="24"/>
          <w:szCs w:val="24"/>
        </w:rPr>
        <w:t xml:space="preserve"> využívá školní dvůr s herními prvky a pískovištěm.</w:t>
      </w:r>
    </w:p>
    <w:p w:rsidR="009022FA" w:rsidRPr="00134012" w:rsidRDefault="009022FA" w:rsidP="009022FA">
      <w:pPr>
        <w:jc w:val="both"/>
        <w:rPr>
          <w:rFonts w:ascii="Times New Roman" w:hAnsi="Times New Roman"/>
          <w:sz w:val="24"/>
          <w:szCs w:val="24"/>
        </w:rPr>
      </w:pPr>
      <w:r w:rsidRPr="00134012">
        <w:rPr>
          <w:rFonts w:ascii="Times New Roman" w:hAnsi="Times New Roman"/>
          <w:sz w:val="24"/>
          <w:szCs w:val="24"/>
        </w:rPr>
        <w:t xml:space="preserve">Služba spočívá v pravidelné péči o děti v kolektivu, umožňuje docházku v </w:t>
      </w:r>
      <w:proofErr w:type="gramStart"/>
      <w:r w:rsidRPr="00134012">
        <w:rPr>
          <w:rFonts w:ascii="Times New Roman" w:hAnsi="Times New Roman"/>
          <w:sz w:val="24"/>
          <w:szCs w:val="24"/>
        </w:rPr>
        <w:t xml:space="preserve">rozsahu  </w:t>
      </w:r>
      <w:r>
        <w:rPr>
          <w:rFonts w:ascii="Times New Roman" w:hAnsi="Times New Roman"/>
          <w:sz w:val="24"/>
          <w:szCs w:val="24"/>
        </w:rPr>
        <w:t>minimálně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34012">
        <w:rPr>
          <w:rFonts w:ascii="Times New Roman" w:hAnsi="Times New Roman"/>
          <w:sz w:val="24"/>
          <w:szCs w:val="24"/>
        </w:rPr>
        <w:t xml:space="preserve">6 hodin denně. Péče a výchova probíhá v úzké spolupráci mezi rodiči, či zákonnými zástupci dětí a chůvami DS. Panuje zde otevřená atmosféra, oboustranná důvěra, vstřícnost, respekt </w:t>
      </w:r>
      <w:proofErr w:type="gramStart"/>
      <w:r w:rsidRPr="00134012">
        <w:rPr>
          <w:rFonts w:ascii="Times New Roman" w:hAnsi="Times New Roman"/>
          <w:sz w:val="24"/>
          <w:szCs w:val="24"/>
        </w:rPr>
        <w:t>a</w:t>
      </w:r>
      <w:proofErr w:type="gramEnd"/>
      <w:r w:rsidRPr="00134012">
        <w:rPr>
          <w:rFonts w:ascii="Times New Roman" w:hAnsi="Times New Roman"/>
          <w:sz w:val="24"/>
          <w:szCs w:val="24"/>
        </w:rPr>
        <w:t xml:space="preserve"> ochota spolupracovat.</w:t>
      </w:r>
    </w:p>
    <w:p w:rsidR="009022FA" w:rsidRPr="00134012" w:rsidRDefault="009022FA" w:rsidP="009022FA">
      <w:pPr>
        <w:jc w:val="both"/>
        <w:rPr>
          <w:rFonts w:ascii="Times New Roman" w:hAnsi="Times New Roman"/>
          <w:sz w:val="24"/>
          <w:szCs w:val="24"/>
        </w:rPr>
      </w:pPr>
      <w:r w:rsidRPr="00134012">
        <w:rPr>
          <w:rFonts w:ascii="Times New Roman" w:hAnsi="Times New Roman"/>
          <w:sz w:val="24"/>
          <w:szCs w:val="24"/>
        </w:rPr>
        <w:t xml:space="preserve">Chůvy v DS respektují individualitu každého dítěte, uspokojují jeho potřeby. Podporují dítě v jeho sebepojetí. Vytvářejí prostředí založené na pocitu bezpečí, </w:t>
      </w:r>
      <w:proofErr w:type="gramStart"/>
      <w:r w:rsidRPr="00134012">
        <w:rPr>
          <w:rFonts w:ascii="Times New Roman" w:hAnsi="Times New Roman"/>
          <w:sz w:val="24"/>
          <w:szCs w:val="24"/>
        </w:rPr>
        <w:t>důvěry  a</w:t>
      </w:r>
      <w:proofErr w:type="gramEnd"/>
      <w:r w:rsidRPr="00134012">
        <w:rPr>
          <w:rFonts w:ascii="Times New Roman" w:hAnsi="Times New Roman"/>
          <w:sz w:val="24"/>
          <w:szCs w:val="24"/>
        </w:rPr>
        <w:t xml:space="preserve"> jistoty.  </w:t>
      </w:r>
    </w:p>
    <w:p w:rsidR="009022FA" w:rsidRPr="00E6639B" w:rsidRDefault="009022FA" w:rsidP="009022FA">
      <w:pPr>
        <w:pStyle w:val="Odstavecseseznamem"/>
        <w:numPr>
          <w:ilvl w:val="0"/>
          <w:numId w:val="1"/>
        </w:numPr>
        <w:spacing w:after="100" w:line="240" w:lineRule="auto"/>
        <w:ind w:left="0" w:hanging="11"/>
        <w:rPr>
          <w:rFonts w:ascii="Times New Roman" w:hAnsi="Times New Roman"/>
          <w:sz w:val="24"/>
          <w:szCs w:val="24"/>
          <w:u w:val="single"/>
        </w:rPr>
      </w:pPr>
      <w:r w:rsidRPr="00E6639B">
        <w:rPr>
          <w:rFonts w:ascii="Times New Roman" w:hAnsi="Times New Roman"/>
          <w:bCs/>
          <w:iCs/>
          <w:sz w:val="28"/>
          <w:szCs w:val="28"/>
          <w:u w:val="single"/>
        </w:rPr>
        <w:t xml:space="preserve">Cíle, metody a činnosti výchovy a péče o dítě v DS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Městysu </w:t>
      </w:r>
      <w:r w:rsidRPr="00E6639B">
        <w:rPr>
          <w:rFonts w:ascii="Times New Roman" w:hAnsi="Times New Roman"/>
          <w:bCs/>
          <w:iCs/>
          <w:sz w:val="28"/>
          <w:szCs w:val="28"/>
          <w:u w:val="single"/>
        </w:rPr>
        <w:t>Nehvizdy</w:t>
      </w: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Výchova a péče probíhá formou volné hry a řízené činnosti. </w:t>
      </w:r>
      <w:r>
        <w:rPr>
          <w:rFonts w:ascii="Times New Roman" w:hAnsi="Times New Roman"/>
          <w:sz w:val="24"/>
          <w:szCs w:val="24"/>
        </w:rPr>
        <w:t>Volná h</w:t>
      </w:r>
      <w:r w:rsidRPr="00697BC0">
        <w:rPr>
          <w:rFonts w:ascii="Times New Roman" w:hAnsi="Times New Roman"/>
          <w:sz w:val="24"/>
          <w:szCs w:val="24"/>
        </w:rPr>
        <w:t xml:space="preserve">ra je nejlepší prostředek výchovy. </w:t>
      </w:r>
      <w:r>
        <w:rPr>
          <w:rFonts w:ascii="Times New Roman" w:hAnsi="Times New Roman"/>
          <w:sz w:val="24"/>
          <w:szCs w:val="24"/>
        </w:rPr>
        <w:t xml:space="preserve">Chůvy děti pozorují, působí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děti svou trpělivostí, důsledností a spravedlností. Říze</w:t>
      </w:r>
      <w:r w:rsidRPr="00697BC0">
        <w:rPr>
          <w:rFonts w:ascii="Times New Roman" w:hAnsi="Times New Roman"/>
          <w:sz w:val="24"/>
          <w:szCs w:val="24"/>
        </w:rPr>
        <w:t>ná činnost je uzpůsobena věku a potřebám dítěte</w:t>
      </w:r>
      <w:r>
        <w:rPr>
          <w:rFonts w:ascii="Times New Roman" w:hAnsi="Times New Roman"/>
          <w:sz w:val="24"/>
          <w:szCs w:val="24"/>
        </w:rPr>
        <w:t xml:space="preserve"> a celé skupiny</w:t>
      </w:r>
      <w:r w:rsidRPr="00697BC0">
        <w:rPr>
          <w:rFonts w:ascii="Times New Roman" w:hAnsi="Times New Roman"/>
          <w:sz w:val="24"/>
          <w:szCs w:val="24"/>
        </w:rPr>
        <w:t xml:space="preserve"> tak, aby byla různorodá a zahrnovala všechny oblasti vývoje dítěte. Je</w:t>
      </w:r>
      <w:r>
        <w:rPr>
          <w:rFonts w:ascii="Times New Roman" w:hAnsi="Times New Roman"/>
          <w:sz w:val="24"/>
          <w:szCs w:val="24"/>
        </w:rPr>
        <w:t xml:space="preserve"> pro nás</w:t>
      </w:r>
      <w:r w:rsidRPr="00697BC0">
        <w:rPr>
          <w:rFonts w:ascii="Times New Roman" w:hAnsi="Times New Roman"/>
          <w:sz w:val="24"/>
          <w:szCs w:val="24"/>
        </w:rPr>
        <w:t xml:space="preserve"> důležité, aby si dítě našlo v každé nabízené činnosti</w:t>
      </w:r>
      <w:r>
        <w:rPr>
          <w:rFonts w:ascii="Times New Roman" w:hAnsi="Times New Roman"/>
          <w:sz w:val="24"/>
          <w:szCs w:val="24"/>
        </w:rPr>
        <w:t xml:space="preserve"> oblast, která ho rozvíjí a zaj</w:t>
      </w:r>
      <w:r>
        <w:rPr>
          <w:rFonts w:ascii="Times New Roman" w:hAnsi="Times New Roman"/>
          <w:sz w:val="24"/>
          <w:szCs w:val="24"/>
          <w:lang w:val="cs-CZ"/>
        </w:rPr>
        <w:t>í</w:t>
      </w:r>
      <w:r w:rsidRPr="00697BC0">
        <w:rPr>
          <w:rFonts w:ascii="Times New Roman" w:hAnsi="Times New Roman"/>
          <w:sz w:val="24"/>
          <w:szCs w:val="24"/>
        </w:rPr>
        <w:t xml:space="preserve">má. </w:t>
      </w: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Plán výchovy je koncipován pro tyto </w:t>
      </w:r>
      <w:r w:rsidRPr="001711F3">
        <w:rPr>
          <w:rFonts w:ascii="Times New Roman" w:hAnsi="Times New Roman"/>
          <w:b/>
          <w:sz w:val="24"/>
          <w:szCs w:val="24"/>
        </w:rPr>
        <w:t>oblasti rozvoje</w:t>
      </w:r>
      <w:r w:rsidRPr="00697BC0">
        <w:rPr>
          <w:rFonts w:ascii="Times New Roman" w:hAnsi="Times New Roman"/>
          <w:sz w:val="24"/>
          <w:szCs w:val="24"/>
        </w:rPr>
        <w:t xml:space="preserve"> dítěte: 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pohybová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sociální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rozumová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estetická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r w:rsidRPr="00697BC0">
        <w:rPr>
          <w:rFonts w:ascii="Times New Roman" w:hAnsi="Times New Roman"/>
          <w:sz w:val="24"/>
          <w:szCs w:val="24"/>
        </w:rPr>
        <w:t>nviromentální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. </w:t>
      </w:r>
    </w:p>
    <w:p w:rsidR="009022FA" w:rsidRDefault="009022FA" w:rsidP="009022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Nabízené činnosti jsou</w:t>
      </w:r>
      <w:r>
        <w:rPr>
          <w:rFonts w:ascii="Times New Roman" w:hAnsi="Times New Roman"/>
          <w:sz w:val="24"/>
          <w:szCs w:val="24"/>
        </w:rPr>
        <w:t>: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didaktické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pohybové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výtvarné a</w:t>
      </w:r>
      <w:r w:rsidRPr="00697BC0">
        <w:rPr>
          <w:rFonts w:ascii="Times New Roman" w:hAnsi="Times New Roman"/>
          <w:sz w:val="24"/>
          <w:szCs w:val="24"/>
        </w:rPr>
        <w:t xml:space="preserve"> tvořivé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hudební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BC0">
        <w:rPr>
          <w:rFonts w:ascii="Times New Roman" w:hAnsi="Times New Roman"/>
          <w:sz w:val="24"/>
          <w:szCs w:val="24"/>
        </w:rPr>
        <w:t>dramatické</w:t>
      </w:r>
      <w:proofErr w:type="gramEnd"/>
      <w:r w:rsidRPr="00697BC0">
        <w:rPr>
          <w:rFonts w:ascii="Times New Roman" w:hAnsi="Times New Roman"/>
          <w:sz w:val="24"/>
          <w:szCs w:val="24"/>
        </w:rPr>
        <w:t>.</w:t>
      </w:r>
    </w:p>
    <w:p w:rsidR="009022FA" w:rsidRPr="00697BC0" w:rsidRDefault="009022FA" w:rsidP="009022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lastRenderedPageBreak/>
        <w:t>Chůvy využívají principů názornosti, emocionality, přiměřenosti a zapojují děti do programu tak, aby byly samy děti aktivní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měly z činnosti radost</w:t>
      </w:r>
      <w:r w:rsidRPr="00697BC0">
        <w:rPr>
          <w:rFonts w:ascii="Times New Roman" w:hAnsi="Times New Roman"/>
          <w:sz w:val="24"/>
          <w:szCs w:val="24"/>
        </w:rPr>
        <w:t>. Hlavní složkou výchovy j</w:t>
      </w:r>
      <w:r>
        <w:rPr>
          <w:rFonts w:ascii="Times New Roman" w:hAnsi="Times New Roman"/>
          <w:sz w:val="24"/>
          <w:szCs w:val="24"/>
        </w:rPr>
        <w:t>e vlastní prožite</w:t>
      </w:r>
      <w:r w:rsidRPr="00697BC0">
        <w:rPr>
          <w:rFonts w:ascii="Times New Roman" w:hAnsi="Times New Roman"/>
          <w:sz w:val="24"/>
          <w:szCs w:val="24"/>
        </w:rPr>
        <w:t>k. Pracujeme s motivací vnitřní, přirozenou, kterou má každé dítě</w:t>
      </w:r>
      <w:r>
        <w:rPr>
          <w:rFonts w:ascii="Times New Roman" w:hAnsi="Times New Roman"/>
          <w:sz w:val="24"/>
          <w:szCs w:val="24"/>
        </w:rPr>
        <w:t>, a vnější pozitivní motivací (</w:t>
      </w:r>
      <w:r w:rsidRPr="00697BC0">
        <w:rPr>
          <w:rFonts w:ascii="Times New Roman" w:hAnsi="Times New Roman"/>
          <w:sz w:val="24"/>
          <w:szCs w:val="24"/>
        </w:rPr>
        <w:t>pochvala, odměna). Snažíme se navodit pocit uspokojení z poznání a touhy k další činnosti, snažíme se maximálně podpořit přirozenou zvídavost dítěte a potřebu rozvíjet se. Při aktivitách vedeme děti k zapojování všech smyslů.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V DS klademe důraz </w:t>
      </w:r>
      <w:proofErr w:type="gramStart"/>
      <w:r w:rsidRPr="00697BC0">
        <w:rPr>
          <w:rFonts w:ascii="Times New Roman" w:hAnsi="Times New Roman"/>
          <w:sz w:val="24"/>
          <w:szCs w:val="24"/>
        </w:rPr>
        <w:t>na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</w:t>
      </w:r>
      <w:r w:rsidRPr="00391B4A">
        <w:rPr>
          <w:rFonts w:ascii="Times New Roman" w:hAnsi="Times New Roman"/>
          <w:sz w:val="24"/>
          <w:szCs w:val="24"/>
          <w:u w:val="single"/>
        </w:rPr>
        <w:t>socializaci</w:t>
      </w:r>
      <w:r w:rsidRPr="00697BC0">
        <w:rPr>
          <w:rFonts w:ascii="Times New Roman" w:hAnsi="Times New Roman"/>
          <w:sz w:val="24"/>
          <w:szCs w:val="24"/>
        </w:rPr>
        <w:t xml:space="preserve"> dětí</w:t>
      </w:r>
      <w:r>
        <w:rPr>
          <w:rFonts w:ascii="Times New Roman" w:hAnsi="Times New Roman"/>
          <w:sz w:val="24"/>
          <w:szCs w:val="24"/>
        </w:rPr>
        <w:t xml:space="preserve"> ve vrstevnické skupině. 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Našim </w:t>
      </w:r>
      <w:r w:rsidRPr="00391B4A">
        <w:rPr>
          <w:rFonts w:ascii="Times New Roman" w:hAnsi="Times New Roman"/>
          <w:b/>
          <w:sz w:val="24"/>
          <w:szCs w:val="24"/>
        </w:rPr>
        <w:t>cílem</w:t>
      </w:r>
      <w:r>
        <w:rPr>
          <w:rFonts w:ascii="Times New Roman" w:hAnsi="Times New Roman"/>
          <w:sz w:val="24"/>
          <w:szCs w:val="24"/>
        </w:rPr>
        <w:t xml:space="preserve"> je adaptace dítěte </w:t>
      </w:r>
      <w:proofErr w:type="gramStart"/>
      <w:r w:rsidRPr="00697BC0">
        <w:rPr>
          <w:rFonts w:ascii="Times New Roman" w:hAnsi="Times New Roman"/>
          <w:sz w:val="24"/>
          <w:szCs w:val="24"/>
        </w:rPr>
        <w:t>na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jiné než domácí prostředí. Respektujeme individuální a věkovou rozdílnost každého dítěte. Maximáln</w:t>
      </w:r>
      <w:r>
        <w:rPr>
          <w:rFonts w:ascii="Times New Roman" w:hAnsi="Times New Roman"/>
          <w:sz w:val="24"/>
          <w:szCs w:val="24"/>
        </w:rPr>
        <w:t>ě podporujeme sebepoznání</w:t>
      </w:r>
      <w:r w:rsidRPr="00697BC0">
        <w:rPr>
          <w:rFonts w:ascii="Times New Roman" w:hAnsi="Times New Roman"/>
          <w:sz w:val="24"/>
          <w:szCs w:val="24"/>
        </w:rPr>
        <w:t xml:space="preserve"> dítěte, rozvoj jeho osobnosti. Napomáháme </w:t>
      </w:r>
      <w:r>
        <w:rPr>
          <w:rFonts w:ascii="Times New Roman" w:hAnsi="Times New Roman"/>
          <w:sz w:val="24"/>
          <w:szCs w:val="24"/>
        </w:rPr>
        <w:t>dítěti v osvojování si sebeobslu</w:t>
      </w:r>
      <w:r w:rsidRPr="00697BC0">
        <w:rPr>
          <w:rFonts w:ascii="Times New Roman" w:hAnsi="Times New Roman"/>
          <w:sz w:val="24"/>
          <w:szCs w:val="24"/>
        </w:rPr>
        <w:t>žnosti, hygienických návyků. Naše DS podporuje děti v rozvoji kooperace ve skupině a spontánnímu sociálnímu učení. Nenásilnou formou děti se</w:t>
      </w:r>
      <w:r>
        <w:rPr>
          <w:rFonts w:ascii="Times New Roman" w:hAnsi="Times New Roman"/>
          <w:sz w:val="24"/>
          <w:szCs w:val="24"/>
        </w:rPr>
        <w:t>znamujeme se základními pravidly</w:t>
      </w:r>
      <w:r w:rsidRPr="00697BC0">
        <w:rPr>
          <w:rFonts w:ascii="Times New Roman" w:hAnsi="Times New Roman"/>
          <w:sz w:val="24"/>
          <w:szCs w:val="24"/>
        </w:rPr>
        <w:t xml:space="preserve"> chování ve společnosti a napomáháme </w:t>
      </w:r>
      <w:proofErr w:type="gramStart"/>
      <w:r w:rsidRPr="00697BC0">
        <w:rPr>
          <w:rFonts w:ascii="Times New Roman" w:hAnsi="Times New Roman"/>
          <w:sz w:val="24"/>
          <w:szCs w:val="24"/>
        </w:rPr>
        <w:t>jim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k osvojení si hodnot společnosti</w:t>
      </w:r>
      <w:r>
        <w:rPr>
          <w:rFonts w:ascii="Times New Roman" w:hAnsi="Times New Roman"/>
          <w:sz w:val="24"/>
          <w:szCs w:val="24"/>
        </w:rPr>
        <w:t xml:space="preserve"> a českých kulturních tradic</w:t>
      </w:r>
      <w:r w:rsidRPr="00697B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Učíme děti elemetárním sociálním dovednostem jako je pozdrav, poděkování.  Vedeme dětí k respektu k druhým dětem a k jejich práci. 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A" w:rsidRPr="00E6639B" w:rsidRDefault="009022FA" w:rsidP="009022FA">
      <w:pPr>
        <w:pStyle w:val="Odstavecseseznamem"/>
        <w:numPr>
          <w:ilvl w:val="0"/>
          <w:numId w:val="1"/>
        </w:numPr>
        <w:spacing w:after="100" w:line="240" w:lineRule="auto"/>
        <w:ind w:left="0" w:hanging="11"/>
        <w:rPr>
          <w:rFonts w:ascii="Times New Roman" w:hAnsi="Times New Roman"/>
          <w:sz w:val="28"/>
          <w:szCs w:val="28"/>
          <w:u w:val="single"/>
        </w:rPr>
      </w:pPr>
      <w:r w:rsidRPr="00E6639B">
        <w:rPr>
          <w:rFonts w:ascii="Times New Roman" w:hAnsi="Times New Roman"/>
          <w:bCs/>
          <w:sz w:val="28"/>
          <w:szCs w:val="28"/>
          <w:u w:val="single"/>
        </w:rPr>
        <w:t xml:space="preserve">Výchovný obsah </w:t>
      </w:r>
      <w:r>
        <w:rPr>
          <w:rFonts w:ascii="Times New Roman" w:hAnsi="Times New Roman"/>
          <w:bCs/>
          <w:sz w:val="28"/>
          <w:szCs w:val="28"/>
          <w:u w:val="single"/>
        </w:rPr>
        <w:t>plánu výchovy a péče v DS Městys Nehvizdy</w:t>
      </w:r>
    </w:p>
    <w:p w:rsidR="009022FA" w:rsidRPr="00697BC0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Plán výchovy a péče je zaměřen </w:t>
      </w:r>
      <w:proofErr w:type="gramStart"/>
      <w:r w:rsidRPr="00697BC0">
        <w:rPr>
          <w:rFonts w:ascii="Times New Roman" w:hAnsi="Times New Roman"/>
          <w:sz w:val="24"/>
          <w:szCs w:val="24"/>
        </w:rPr>
        <w:t>na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</w:t>
      </w:r>
      <w:r w:rsidRPr="00E6639B">
        <w:rPr>
          <w:rFonts w:ascii="Times New Roman" w:hAnsi="Times New Roman"/>
          <w:b/>
          <w:sz w:val="24"/>
          <w:szCs w:val="24"/>
        </w:rPr>
        <w:t>celkový rozvoj dítěte</w:t>
      </w:r>
      <w:r>
        <w:rPr>
          <w:rFonts w:ascii="Times New Roman" w:hAnsi="Times New Roman"/>
          <w:sz w:val="24"/>
          <w:szCs w:val="24"/>
        </w:rPr>
        <w:t>. Program je tvořen</w:t>
      </w:r>
      <w:r w:rsidRPr="00697BC0">
        <w:rPr>
          <w:rFonts w:ascii="Times New Roman" w:hAnsi="Times New Roman"/>
          <w:sz w:val="24"/>
          <w:szCs w:val="24"/>
        </w:rPr>
        <w:t xml:space="preserve"> v blocích</w:t>
      </w:r>
      <w:r>
        <w:rPr>
          <w:rFonts w:ascii="Times New Roman" w:hAnsi="Times New Roman"/>
          <w:sz w:val="24"/>
          <w:szCs w:val="24"/>
        </w:rPr>
        <w:t xml:space="preserve"> (téma měsíce)</w:t>
      </w:r>
      <w:r w:rsidRPr="00697BC0">
        <w:rPr>
          <w:rFonts w:ascii="Times New Roman" w:hAnsi="Times New Roman"/>
          <w:sz w:val="24"/>
          <w:szCs w:val="24"/>
        </w:rPr>
        <w:t>, které js</w:t>
      </w:r>
      <w:r>
        <w:rPr>
          <w:rFonts w:ascii="Times New Roman" w:hAnsi="Times New Roman"/>
          <w:sz w:val="24"/>
          <w:szCs w:val="24"/>
        </w:rPr>
        <w:t>ou dále a podrobněji rozpracová</w:t>
      </w:r>
      <w:r w:rsidRPr="00697BC0">
        <w:rPr>
          <w:rFonts w:ascii="Times New Roman" w:hAnsi="Times New Roman"/>
          <w:sz w:val="24"/>
          <w:szCs w:val="24"/>
        </w:rPr>
        <w:t xml:space="preserve">vány </w:t>
      </w:r>
      <w:proofErr w:type="gramStart"/>
      <w:r w:rsidRPr="00697BC0">
        <w:rPr>
          <w:rFonts w:ascii="Times New Roman" w:hAnsi="Times New Roman"/>
          <w:sz w:val="24"/>
          <w:szCs w:val="24"/>
        </w:rPr>
        <w:t>na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týdenní části. Při tvorbě programu je naší prioritou, aby </w:t>
      </w:r>
      <w:proofErr w:type="gramStart"/>
      <w:r w:rsidRPr="00697BC0">
        <w:rPr>
          <w:rFonts w:ascii="Times New Roman" w:hAnsi="Times New Roman"/>
          <w:sz w:val="24"/>
          <w:szCs w:val="24"/>
        </w:rPr>
        <w:t>měl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 xml:space="preserve"> hravou formu, byl pro děti zají</w:t>
      </w:r>
      <w:r w:rsidRPr="00697BC0">
        <w:rPr>
          <w:rFonts w:ascii="Times New Roman" w:hAnsi="Times New Roman"/>
          <w:sz w:val="24"/>
          <w:szCs w:val="24"/>
        </w:rPr>
        <w:t xml:space="preserve">mavý a každé dítě se mohlo zapojit. </w:t>
      </w:r>
      <w:r>
        <w:rPr>
          <w:rFonts w:ascii="Times New Roman" w:hAnsi="Times New Roman"/>
          <w:sz w:val="24"/>
          <w:szCs w:val="24"/>
        </w:rPr>
        <w:t>Podporujeme zvídavost, zájem a radost z objevování.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Činnosti jsou zaměřeny </w:t>
      </w:r>
      <w:r w:rsidRPr="00E6639B">
        <w:rPr>
          <w:rFonts w:ascii="Times New Roman" w:hAnsi="Times New Roman"/>
          <w:b/>
          <w:sz w:val="24"/>
          <w:szCs w:val="24"/>
        </w:rPr>
        <w:t>na rozvoj hrubé a jemné motoriky, rozvoj myšlení, posilování paměti a pozornosti, rozvoj estetického cítění, řečových schopností, komunikativních a jazykových dovedností</w:t>
      </w:r>
      <w:r>
        <w:rPr>
          <w:rFonts w:ascii="Times New Roman" w:hAnsi="Times New Roman"/>
          <w:sz w:val="24"/>
          <w:szCs w:val="24"/>
        </w:rPr>
        <w:t xml:space="preserve"> (naslouchání, porozumnění, slovní zásoba). V každé činnosti podporujeme rozvoj fantazie a představivosti.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60">
        <w:rPr>
          <w:rFonts w:ascii="Times New Roman" w:hAnsi="Times New Roman"/>
          <w:sz w:val="24"/>
          <w:szCs w:val="24"/>
        </w:rPr>
        <w:t>V hudební části programu posilujeme hudební vnímání dítěte</w:t>
      </w:r>
      <w:r>
        <w:rPr>
          <w:rFonts w:ascii="Times New Roman" w:hAnsi="Times New Roman"/>
          <w:sz w:val="24"/>
          <w:szCs w:val="24"/>
        </w:rPr>
        <w:t>, cit pro melodii, rytmus a dynamiku. Učíme se základním pojmům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BA1E60">
        <w:rPr>
          <w:rFonts w:ascii="Times New Roman" w:hAnsi="Times New Roman"/>
          <w:sz w:val="24"/>
          <w:szCs w:val="24"/>
        </w:rPr>
        <w:t xml:space="preserve"> poslechu</w:t>
      </w:r>
      <w:proofErr w:type="gramEnd"/>
      <w:r>
        <w:rPr>
          <w:rFonts w:ascii="Times New Roman" w:hAnsi="Times New Roman"/>
          <w:sz w:val="24"/>
          <w:szCs w:val="24"/>
        </w:rPr>
        <w:t>, dramatizaci</w:t>
      </w:r>
      <w:r w:rsidRPr="00BA1E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Rozvíjíme hudební představivost a fantazii. </w:t>
      </w:r>
      <w:r w:rsidRPr="00BA1E60">
        <w:rPr>
          <w:rFonts w:ascii="Times New Roman" w:hAnsi="Times New Roman"/>
          <w:sz w:val="24"/>
          <w:szCs w:val="24"/>
        </w:rPr>
        <w:t xml:space="preserve"> Hrajeme </w:t>
      </w:r>
      <w:proofErr w:type="gramStart"/>
      <w:r w:rsidRPr="00BA1E60">
        <w:rPr>
          <w:rFonts w:ascii="Times New Roman" w:hAnsi="Times New Roman"/>
          <w:sz w:val="24"/>
          <w:szCs w:val="24"/>
        </w:rPr>
        <w:t>na</w:t>
      </w:r>
      <w:proofErr w:type="gramEnd"/>
      <w:r w:rsidRPr="00BA1E60">
        <w:rPr>
          <w:rFonts w:ascii="Times New Roman" w:hAnsi="Times New Roman"/>
          <w:sz w:val="24"/>
          <w:szCs w:val="24"/>
        </w:rPr>
        <w:t xml:space="preserve"> netradiční hudební nástroje, učíme se nové </w:t>
      </w:r>
      <w:r>
        <w:rPr>
          <w:rFonts w:ascii="Times New Roman" w:hAnsi="Times New Roman"/>
          <w:sz w:val="24"/>
          <w:szCs w:val="24"/>
        </w:rPr>
        <w:t xml:space="preserve">písničky, říkadla a tanečky. </w:t>
      </w:r>
      <w:r w:rsidRPr="00BA1E60">
        <w:rPr>
          <w:rFonts w:ascii="Times New Roman" w:hAnsi="Times New Roman"/>
          <w:sz w:val="24"/>
          <w:szCs w:val="24"/>
        </w:rPr>
        <w:t xml:space="preserve">Děti doprovázíme </w:t>
      </w:r>
      <w:proofErr w:type="gramStart"/>
      <w:r w:rsidRPr="00BA1E60">
        <w:rPr>
          <w:rFonts w:ascii="Times New Roman" w:hAnsi="Times New Roman"/>
          <w:sz w:val="24"/>
          <w:szCs w:val="24"/>
        </w:rPr>
        <w:t>na</w:t>
      </w:r>
      <w:proofErr w:type="gramEnd"/>
      <w:r w:rsidRPr="00BA1E60">
        <w:rPr>
          <w:rFonts w:ascii="Times New Roman" w:hAnsi="Times New Roman"/>
          <w:sz w:val="24"/>
          <w:szCs w:val="24"/>
        </w:rPr>
        <w:t xml:space="preserve"> kytaru, elektronické piano nebo flétnu.</w:t>
      </w:r>
      <w:r>
        <w:rPr>
          <w:rFonts w:ascii="Times New Roman" w:hAnsi="Times New Roman"/>
          <w:sz w:val="24"/>
          <w:szCs w:val="24"/>
        </w:rPr>
        <w:t xml:space="preserve"> Hudbu propojujeme s pohybem.</w:t>
      </w:r>
    </w:p>
    <w:p w:rsidR="009022FA" w:rsidRDefault="009022FA" w:rsidP="009022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Tělovýchovná část program je prováděna formou tělovýchovných chvilek v </w:t>
      </w:r>
      <w:proofErr w:type="gramStart"/>
      <w:r>
        <w:rPr>
          <w:rFonts w:ascii="Times New Roman" w:hAnsi="Times New Roman"/>
          <w:sz w:val="24"/>
          <w:szCs w:val="24"/>
        </w:rPr>
        <w:t>herně</w:t>
      </w:r>
      <w:proofErr w:type="gramEnd"/>
      <w:r>
        <w:rPr>
          <w:rFonts w:ascii="Times New Roman" w:hAnsi="Times New Roman"/>
          <w:sz w:val="24"/>
          <w:szCs w:val="24"/>
        </w:rPr>
        <w:t xml:space="preserve">, které jsou zařazovány pravidelně každý den, a řízených pohybových aktivit v tělocvičně. Cílem tělovýchovných chvilek je procvičení pohybového a dechového aparátu, zařazovány jsou hry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protažení, zpevnění, uvolnění a relaxaci. Rozcvičky propojujeme s básničkami a říkadly. Řízené pohybové aktivity jsou zaměřeny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zdokonalování lokomočních pohybů dítěte, orientaci v prostoru, manipulačních dovedností. Činnosti volíme tak, aby jsme podpořili u dětí radost z pohybu, aby si dítě uvědomilo a poznalo své vlastní tělo.</w:t>
      </w:r>
    </w:p>
    <w:p w:rsidR="009022FA" w:rsidRDefault="009022FA" w:rsidP="009022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Výtvarnou činností a tvořivými hrami podporujeme rozvoj estetického vnímání a vyjadřování se, tvořivosti a fantazie dítěte. Používáme různorodé techniky, využíváme různé pomůcky, ale i prsty, modelujeme, stříháme. Používáme přírodní i umělé materiály. Činnosti navazují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téma bloku či konkrétní týdenní části. Do výtvarných činností je </w:t>
      </w:r>
      <w:proofErr w:type="gramStart"/>
      <w:r>
        <w:rPr>
          <w:rFonts w:ascii="Times New Roman" w:hAnsi="Times New Roman"/>
          <w:sz w:val="24"/>
          <w:szCs w:val="24"/>
        </w:rPr>
        <w:t>zařazována  společná</w:t>
      </w:r>
      <w:proofErr w:type="gramEnd"/>
      <w:r>
        <w:rPr>
          <w:rFonts w:ascii="Times New Roman" w:hAnsi="Times New Roman"/>
          <w:sz w:val="24"/>
          <w:szCs w:val="24"/>
        </w:rPr>
        <w:t xml:space="preserve"> práce všech dětí na jednom projektu, který se může tvořit postupně </w:t>
      </w:r>
      <w:r>
        <w:rPr>
          <w:rFonts w:ascii="Times New Roman" w:hAnsi="Times New Roman"/>
          <w:sz w:val="24"/>
          <w:szCs w:val="24"/>
        </w:rPr>
        <w:lastRenderedPageBreak/>
        <w:t>několik dnů. Děti mají také k dispozici papíry a pastelky či voskovky pro volnou tvorbu, tabuli a křídy.</w:t>
      </w:r>
    </w:p>
    <w:p w:rsidR="009022FA" w:rsidRDefault="009022FA" w:rsidP="009022FA">
      <w:pPr>
        <w:rPr>
          <w:rFonts w:ascii="Times New Roman" w:hAnsi="Times New Roman"/>
          <w:sz w:val="24"/>
          <w:szCs w:val="24"/>
        </w:rPr>
      </w:pPr>
    </w:p>
    <w:p w:rsidR="009022FA" w:rsidRPr="00C552CB" w:rsidRDefault="009022FA" w:rsidP="009022FA">
      <w:pPr>
        <w:rPr>
          <w:rFonts w:ascii="Times New Roman" w:hAnsi="Times New Roman"/>
          <w:b/>
          <w:sz w:val="28"/>
          <w:szCs w:val="28"/>
        </w:rPr>
      </w:pPr>
      <w:r w:rsidRPr="00C552CB">
        <w:rPr>
          <w:rFonts w:ascii="Times New Roman" w:hAnsi="Times New Roman"/>
          <w:b/>
          <w:sz w:val="28"/>
          <w:szCs w:val="28"/>
        </w:rPr>
        <w:t>Témata: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C2D">
        <w:rPr>
          <w:rFonts w:ascii="Times New Roman" w:hAnsi="Times New Roman"/>
          <w:b/>
          <w:sz w:val="24"/>
          <w:szCs w:val="24"/>
        </w:rPr>
        <w:t>Září: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Maskot D</w:t>
      </w:r>
      <w:r w:rsidRPr="00741C2D">
        <w:rPr>
          <w:rFonts w:ascii="Times New Roman" w:hAnsi="Times New Roman"/>
          <w:sz w:val="24"/>
          <w:szCs w:val="24"/>
        </w:rPr>
        <w:t>ráček Mráček vítá děti v DS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41C2D">
        <w:rPr>
          <w:rFonts w:ascii="Times New Roman" w:hAnsi="Times New Roman"/>
          <w:sz w:val="24"/>
          <w:szCs w:val="24"/>
        </w:rPr>
        <w:t>seznámení se s kamarády, s pravidly Dráčka Mráčka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seznámením s pravidelným programem dne a prostředím.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Začínáme se sebeobsluhou, komunikací. Začínáme s každodenní rozcvičkou - básničky.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1C2D">
        <w:rPr>
          <w:rFonts w:ascii="Times New Roman" w:hAnsi="Times New Roman"/>
          <w:sz w:val="24"/>
          <w:szCs w:val="24"/>
        </w:rPr>
        <w:br/>
      </w:r>
      <w:r w:rsidRPr="00C552CB">
        <w:rPr>
          <w:rFonts w:ascii="Times New Roman" w:hAnsi="Times New Roman"/>
          <w:sz w:val="24"/>
          <w:szCs w:val="24"/>
          <w:u w:val="single"/>
        </w:rPr>
        <w:t>Téma</w:t>
      </w:r>
      <w:r w:rsidRPr="00BF55CA">
        <w:rPr>
          <w:rFonts w:ascii="Times New Roman" w:hAnsi="Times New Roman"/>
          <w:sz w:val="24"/>
          <w:szCs w:val="24"/>
          <w:u w:val="single"/>
        </w:rPr>
        <w:t>: Prostředí okolo nás, příroda</w:t>
      </w:r>
    </w:p>
    <w:p w:rsidR="008D013B" w:rsidRDefault="008D013B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Pr="008D013B" w:rsidRDefault="008D013B" w:rsidP="00A308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013B">
        <w:rPr>
          <w:rFonts w:ascii="Times New Roman" w:hAnsi="Times New Roman"/>
          <w:sz w:val="24"/>
          <w:szCs w:val="24"/>
        </w:rPr>
        <w:t>Pohádka “Jak se Dráček dostal do “Dráčku”.</w:t>
      </w:r>
    </w:p>
    <w:p w:rsidR="008D013B" w:rsidRDefault="008D013B" w:rsidP="0035223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013B">
        <w:rPr>
          <w:rFonts w:ascii="Times New Roman" w:hAnsi="Times New Roman"/>
          <w:sz w:val="24"/>
          <w:szCs w:val="24"/>
        </w:rPr>
        <w:t>Dozrávání ovoce a zeleniny: j</w:t>
      </w:r>
      <w:r w:rsidR="009022FA" w:rsidRPr="008D013B">
        <w:rPr>
          <w:rFonts w:ascii="Times New Roman" w:hAnsi="Times New Roman"/>
          <w:sz w:val="24"/>
          <w:szCs w:val="24"/>
        </w:rPr>
        <w:t xml:space="preserve">ablko, hruška, </w:t>
      </w:r>
      <w:r w:rsidRPr="008D013B">
        <w:rPr>
          <w:rFonts w:ascii="Times New Roman" w:hAnsi="Times New Roman"/>
          <w:sz w:val="24"/>
          <w:szCs w:val="24"/>
        </w:rPr>
        <w:t>hroznové víno (ochutnávky).</w:t>
      </w:r>
    </w:p>
    <w:p w:rsidR="009022FA" w:rsidRPr="008D013B" w:rsidRDefault="009022FA" w:rsidP="0035223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013B">
        <w:rPr>
          <w:rFonts w:ascii="Times New Roman" w:hAnsi="Times New Roman"/>
          <w:sz w:val="24"/>
          <w:szCs w:val="24"/>
        </w:rPr>
        <w:t>Zahradn</w:t>
      </w:r>
      <w:r w:rsidR="008D013B">
        <w:rPr>
          <w:rFonts w:ascii="Times New Roman" w:hAnsi="Times New Roman"/>
          <w:sz w:val="24"/>
          <w:szCs w:val="24"/>
        </w:rPr>
        <w:t>ické práce. Pohádka “O jablku</w:t>
      </w:r>
      <w:proofErr w:type="gramStart"/>
      <w:r w:rsidR="008D013B">
        <w:rPr>
          <w:rFonts w:ascii="Times New Roman" w:hAnsi="Times New Roman"/>
          <w:sz w:val="24"/>
          <w:szCs w:val="24"/>
        </w:rPr>
        <w:t>”(</w:t>
      </w:r>
      <w:proofErr w:type="gramEnd"/>
      <w:r w:rsidR="008D013B">
        <w:rPr>
          <w:rFonts w:ascii="Times New Roman" w:hAnsi="Times New Roman"/>
          <w:sz w:val="24"/>
          <w:szCs w:val="24"/>
        </w:rPr>
        <w:t>dělení s kamarády).</w:t>
      </w:r>
    </w:p>
    <w:p w:rsidR="008D013B" w:rsidRDefault="008D013B" w:rsidP="008D01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C2D">
        <w:rPr>
          <w:rFonts w:ascii="Times New Roman" w:hAnsi="Times New Roman"/>
          <w:sz w:val="24"/>
          <w:szCs w:val="24"/>
        </w:rPr>
        <w:br/>
      </w:r>
      <w:r w:rsidRPr="00741C2D">
        <w:rPr>
          <w:rFonts w:ascii="Times New Roman" w:hAnsi="Times New Roman"/>
          <w:b/>
          <w:sz w:val="24"/>
          <w:szCs w:val="24"/>
        </w:rPr>
        <w:t>Říjen:</w:t>
      </w:r>
      <w:r w:rsidRPr="00741C2D">
        <w:rPr>
          <w:rFonts w:ascii="Times New Roman" w:hAnsi="Times New Roman"/>
          <w:sz w:val="24"/>
          <w:szCs w:val="24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C2D">
        <w:rPr>
          <w:rFonts w:ascii="Times New Roman" w:hAnsi="Times New Roman"/>
          <w:sz w:val="24"/>
          <w:szCs w:val="24"/>
        </w:rPr>
        <w:br/>
      </w:r>
      <w:r w:rsidRPr="00BF55CA">
        <w:rPr>
          <w:rFonts w:ascii="Times New Roman" w:hAnsi="Times New Roman"/>
          <w:sz w:val="24"/>
          <w:szCs w:val="24"/>
          <w:u w:val="single"/>
        </w:rPr>
        <w:t>Téma: Změna přírody –PODZIM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připravují zvířata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zimu: </w:t>
      </w:r>
      <w:r w:rsidRPr="00741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741C2D">
        <w:rPr>
          <w:rFonts w:ascii="Times New Roman" w:hAnsi="Times New Roman"/>
          <w:sz w:val="24"/>
          <w:szCs w:val="24"/>
        </w:rPr>
        <w:t>pol</w:t>
      </w:r>
      <w:r>
        <w:rPr>
          <w:rFonts w:ascii="Times New Roman" w:hAnsi="Times New Roman"/>
          <w:sz w:val="24"/>
          <w:szCs w:val="24"/>
        </w:rPr>
        <w:t>i</w:t>
      </w:r>
      <w:r w:rsidRPr="00741C2D">
        <w:rPr>
          <w:rFonts w:ascii="Times New Roman" w:hAnsi="Times New Roman"/>
          <w:sz w:val="24"/>
          <w:szCs w:val="24"/>
        </w:rPr>
        <w:t xml:space="preserve">, v lese, </w:t>
      </w:r>
      <w:r>
        <w:rPr>
          <w:rFonts w:ascii="Times New Roman" w:hAnsi="Times New Roman"/>
          <w:sz w:val="24"/>
          <w:szCs w:val="24"/>
        </w:rPr>
        <w:t xml:space="preserve">stěhovavý ptáci (čáp, vlaštovka). </w:t>
      </w:r>
      <w:r w:rsidR="008D013B">
        <w:rPr>
          <w:rFonts w:ascii="Times New Roman" w:hAnsi="Times New Roman"/>
          <w:sz w:val="24"/>
          <w:szCs w:val="24"/>
        </w:rPr>
        <w:t>Lesní plody (ořechy, kaštany, žaludy).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Změna počasí – déšť, vítr – DRACI. Příprava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drakiádu a pohádka “O papírovém drakovi”.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Bramborové tvoření – pohádka “Princeznička na bále”. Hry s korály (navlékání)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Začínáme s prvky Montessori (speciální hračky, naučení formy “tácování”, způsobu práce)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Poslední týden – dýňové tvoření.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Pr="00732841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b/>
          <w:sz w:val="24"/>
          <w:szCs w:val="24"/>
        </w:rPr>
        <w:t>Listopad: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>Téma: Listohraní, barvy okolo nás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a barvy (míchání barev). Upevňování znalosti BAREV.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Počasí (déšť, slunce, vítr, bourka, první sníh) – zima, teplo.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Smysly – prohloubení Montessori. Sluch, čich, hmat</w:t>
      </w:r>
      <w:proofErr w:type="gramStart"/>
      <w:r>
        <w:rPr>
          <w:rFonts w:ascii="Times New Roman" w:hAnsi="Times New Roman"/>
          <w:sz w:val="24"/>
          <w:szCs w:val="24"/>
        </w:rPr>
        <w:t>,chuť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Opakování témat a pohádek září a říjen.</w:t>
      </w:r>
      <w:r w:rsidR="00FA2795">
        <w:rPr>
          <w:rFonts w:ascii="Times New Roman" w:hAnsi="Times New Roman"/>
          <w:sz w:val="24"/>
          <w:szCs w:val="24"/>
        </w:rPr>
        <w:t xml:space="preserve"> Pouštění draka.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Pohádka “</w:t>
      </w:r>
      <w:r w:rsidR="00F3462C">
        <w:rPr>
          <w:rFonts w:ascii="Times New Roman" w:hAnsi="Times New Roman"/>
          <w:sz w:val="24"/>
          <w:szCs w:val="24"/>
        </w:rPr>
        <w:t>Jak se zvířátka připravují na zimu”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Konec listopadu: příprava </w:t>
      </w:r>
      <w:proofErr w:type="gramStart"/>
      <w:r>
        <w:rPr>
          <w:rFonts w:ascii="Times New Roman" w:hAnsi="Times New Roman"/>
          <w:sz w:val="24"/>
          <w:szCs w:val="24"/>
        </w:rPr>
        <w:t>na  Mi</w:t>
      </w:r>
      <w:r w:rsidRPr="00741C2D">
        <w:rPr>
          <w:rFonts w:ascii="Times New Roman" w:hAnsi="Times New Roman"/>
          <w:sz w:val="24"/>
          <w:szCs w:val="24"/>
        </w:rPr>
        <w:t>kuláše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FA2795">
        <w:rPr>
          <w:rFonts w:ascii="Times New Roman" w:hAnsi="Times New Roman"/>
          <w:sz w:val="24"/>
          <w:szCs w:val="24"/>
        </w:rPr>
        <w:t xml:space="preserve"> básničky a písničky, výzdoba.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C2D">
        <w:rPr>
          <w:rFonts w:ascii="Times New Roman" w:hAnsi="Times New Roman"/>
          <w:sz w:val="24"/>
          <w:szCs w:val="24"/>
        </w:rPr>
        <w:lastRenderedPageBreak/>
        <w:br/>
      </w:r>
      <w:r w:rsidRPr="00741C2D">
        <w:rPr>
          <w:rFonts w:ascii="Times New Roman" w:hAnsi="Times New Roman"/>
          <w:sz w:val="24"/>
          <w:szCs w:val="24"/>
        </w:rPr>
        <w:br/>
      </w:r>
      <w:r w:rsidRPr="00605DAA">
        <w:rPr>
          <w:rFonts w:ascii="Times New Roman" w:hAnsi="Times New Roman"/>
          <w:b/>
          <w:sz w:val="24"/>
          <w:szCs w:val="24"/>
        </w:rPr>
        <w:t>Prosinec: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>Téma: České tradice a zvyky</w:t>
      </w:r>
      <w:r w:rsidRPr="00BF55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</w:t>
      </w:r>
    </w:p>
    <w:p w:rsidR="009022FA" w:rsidRPr="003A0C34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41C2D">
        <w:rPr>
          <w:rFonts w:ascii="Times New Roman" w:hAnsi="Times New Roman"/>
          <w:sz w:val="24"/>
          <w:szCs w:val="24"/>
        </w:rPr>
        <w:t>ánoce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41C2D">
        <w:rPr>
          <w:rFonts w:ascii="Times New Roman" w:hAnsi="Times New Roman"/>
          <w:sz w:val="24"/>
          <w:szCs w:val="24"/>
        </w:rPr>
        <w:t xml:space="preserve"> české tradice a zvyky</w:t>
      </w:r>
      <w:r>
        <w:rPr>
          <w:rFonts w:ascii="Times New Roman" w:hAnsi="Times New Roman"/>
          <w:sz w:val="24"/>
          <w:szCs w:val="24"/>
        </w:rPr>
        <w:t xml:space="preserve"> (koledy, básničky). Pohádka o Ježíškovi. </w:t>
      </w:r>
    </w:p>
    <w:p w:rsidR="009022FA" w:rsidRPr="00BF55C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První besídka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AA">
        <w:rPr>
          <w:rFonts w:ascii="Times New Roman" w:hAnsi="Times New Roman"/>
          <w:b/>
          <w:sz w:val="24"/>
          <w:szCs w:val="24"/>
        </w:rPr>
        <w:t>Leden: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ZIMA</w:t>
      </w:r>
      <w:r w:rsidRPr="00BF55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C2D">
        <w:rPr>
          <w:rFonts w:ascii="Times New Roman" w:hAnsi="Times New Roman"/>
          <w:sz w:val="24"/>
          <w:szCs w:val="24"/>
        </w:rPr>
        <w:t xml:space="preserve">Tři králové, ukončení </w:t>
      </w:r>
      <w:r w:rsidR="00F3462C">
        <w:rPr>
          <w:rFonts w:ascii="Times New Roman" w:hAnsi="Times New Roman"/>
          <w:sz w:val="24"/>
          <w:szCs w:val="24"/>
        </w:rPr>
        <w:t xml:space="preserve">a opakování </w:t>
      </w:r>
      <w:r w:rsidRPr="00741C2D">
        <w:rPr>
          <w:rFonts w:ascii="Times New Roman" w:hAnsi="Times New Roman"/>
          <w:sz w:val="24"/>
          <w:szCs w:val="24"/>
        </w:rPr>
        <w:t>Vánoc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 období</w:t>
      </w:r>
      <w:r w:rsidRPr="00741C2D">
        <w:rPr>
          <w:rFonts w:ascii="Times New Roman" w:hAnsi="Times New Roman"/>
          <w:sz w:val="24"/>
          <w:szCs w:val="24"/>
        </w:rPr>
        <w:t xml:space="preserve"> zima: počasí</w:t>
      </w:r>
      <w:r>
        <w:rPr>
          <w:rFonts w:ascii="Times New Roman" w:hAnsi="Times New Roman"/>
          <w:sz w:val="24"/>
          <w:szCs w:val="24"/>
        </w:rPr>
        <w:t xml:space="preserve"> (sníh)</w:t>
      </w:r>
      <w:r w:rsidRPr="00741C2D">
        <w:rPr>
          <w:rFonts w:ascii="Times New Roman" w:hAnsi="Times New Roman"/>
          <w:sz w:val="24"/>
          <w:szCs w:val="24"/>
        </w:rPr>
        <w:t>, oblékání, bacily, nemoci</w:t>
      </w:r>
      <w:r>
        <w:rPr>
          <w:rFonts w:ascii="Times New Roman" w:hAnsi="Times New Roman"/>
          <w:sz w:val="24"/>
          <w:szCs w:val="24"/>
        </w:rPr>
        <w:t xml:space="preserve"> x úrazy, jak </w:t>
      </w:r>
      <w:proofErr w:type="gramStart"/>
      <w:r>
        <w:rPr>
          <w:rFonts w:ascii="Times New Roman" w:hAnsi="Times New Roman"/>
          <w:sz w:val="24"/>
          <w:szCs w:val="24"/>
        </w:rPr>
        <w:t>jim</w:t>
      </w:r>
      <w:proofErr w:type="gramEnd"/>
      <w:r>
        <w:rPr>
          <w:rFonts w:ascii="Times New Roman" w:hAnsi="Times New Roman"/>
          <w:sz w:val="24"/>
          <w:szCs w:val="24"/>
        </w:rPr>
        <w:t xml:space="preserve"> předcházet. P</w:t>
      </w:r>
      <w:r w:rsidRPr="00741C2D">
        <w:rPr>
          <w:rFonts w:ascii="Times New Roman" w:hAnsi="Times New Roman"/>
          <w:sz w:val="24"/>
          <w:szCs w:val="24"/>
        </w:rPr>
        <w:t>revence</w:t>
      </w:r>
      <w:r>
        <w:rPr>
          <w:rFonts w:ascii="Times New Roman" w:hAnsi="Times New Roman"/>
          <w:sz w:val="24"/>
          <w:szCs w:val="24"/>
        </w:rPr>
        <w:t xml:space="preserve"> nemocí, ovoce, zelenin</w:t>
      </w:r>
      <w:r w:rsidR="00F3462C">
        <w:rPr>
          <w:rFonts w:ascii="Times New Roman" w:hAnsi="Times New Roman"/>
          <w:sz w:val="24"/>
          <w:szCs w:val="24"/>
        </w:rPr>
        <w:t>a, vitamíny. Pohádka “O skříni</w:t>
      </w:r>
      <w:r>
        <w:rPr>
          <w:rFonts w:ascii="Times New Roman" w:hAnsi="Times New Roman"/>
          <w:sz w:val="24"/>
          <w:szCs w:val="24"/>
        </w:rPr>
        <w:t>”.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Zvířata v zimě u nás a jinde (tučňáci, lední medvědi), povídání o zemi (světadíly, počasí, zvířata)</w:t>
      </w:r>
      <w:r w:rsidRPr="00741C2D">
        <w:rPr>
          <w:rFonts w:ascii="Times New Roman" w:hAnsi="Times New Roman"/>
          <w:sz w:val="24"/>
          <w:szCs w:val="24"/>
        </w:rPr>
        <w:br/>
      </w:r>
      <w:r w:rsidRPr="00741C2D">
        <w:rPr>
          <w:rFonts w:ascii="Times New Roman" w:hAnsi="Times New Roman"/>
          <w:sz w:val="24"/>
          <w:szCs w:val="24"/>
        </w:rPr>
        <w:br/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b/>
          <w:sz w:val="24"/>
          <w:szCs w:val="24"/>
        </w:rPr>
        <w:t>Únor:</w:t>
      </w:r>
      <w:r w:rsidRPr="00605DAA">
        <w:rPr>
          <w:rFonts w:ascii="Times New Roman" w:hAnsi="Times New Roman"/>
          <w:sz w:val="24"/>
          <w:szCs w:val="24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Zimní radovánky, karneval</w:t>
      </w:r>
    </w:p>
    <w:p w:rsidR="009022FA" w:rsidRDefault="009022FA" w:rsidP="009022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605DAA">
        <w:rPr>
          <w:rFonts w:ascii="Times New Roman" w:hAnsi="Times New Roman"/>
          <w:sz w:val="24"/>
          <w:szCs w:val="24"/>
        </w:rPr>
        <w:t>Zimní radovánky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05DAA">
        <w:rPr>
          <w:rFonts w:ascii="Times New Roman" w:hAnsi="Times New Roman"/>
          <w:sz w:val="24"/>
          <w:szCs w:val="24"/>
        </w:rPr>
        <w:t>sporty v zimě,</w:t>
      </w:r>
      <w:r>
        <w:rPr>
          <w:rFonts w:ascii="Times New Roman" w:hAnsi="Times New Roman"/>
          <w:sz w:val="24"/>
          <w:szCs w:val="24"/>
        </w:rPr>
        <w:t xml:space="preserve"> sněhulákoviny, koulování, hrátky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sněhu (improvizace uvnitř).</w:t>
      </w:r>
      <w:r w:rsidR="00F41B84">
        <w:rPr>
          <w:rFonts w:ascii="Times New Roman" w:hAnsi="Times New Roman"/>
          <w:sz w:val="24"/>
          <w:szCs w:val="24"/>
        </w:rPr>
        <w:t xml:space="preserve"> Zimní olympiáda.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t xml:space="preserve">České tradice </w:t>
      </w:r>
      <w:r>
        <w:rPr>
          <w:rFonts w:ascii="Times New Roman" w:hAnsi="Times New Roman"/>
          <w:sz w:val="24"/>
          <w:szCs w:val="24"/>
        </w:rPr>
        <w:t>–</w:t>
      </w:r>
      <w:r w:rsidRPr="00605DAA">
        <w:rPr>
          <w:rFonts w:ascii="Times New Roman" w:hAnsi="Times New Roman"/>
          <w:sz w:val="24"/>
          <w:szCs w:val="24"/>
        </w:rPr>
        <w:t xml:space="preserve"> masopust</w:t>
      </w:r>
      <w:r>
        <w:rPr>
          <w:rFonts w:ascii="Times New Roman" w:hAnsi="Times New Roman"/>
          <w:sz w:val="24"/>
          <w:szCs w:val="24"/>
        </w:rPr>
        <w:t xml:space="preserve">, tvorba masek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karneval. Pohádka: “O Koblížkovi”.</w:t>
      </w:r>
    </w:p>
    <w:p w:rsidR="00325715" w:rsidRDefault="00325715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Mouka (jak vzniká, výrobky).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t>Sněženky</w:t>
      </w:r>
      <w:r>
        <w:rPr>
          <w:rFonts w:ascii="Times New Roman" w:hAnsi="Times New Roman"/>
          <w:sz w:val="24"/>
          <w:szCs w:val="24"/>
        </w:rPr>
        <w:t xml:space="preserve"> – první náznak jara.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br/>
      </w:r>
      <w:r w:rsidRPr="00605DAA">
        <w:rPr>
          <w:rFonts w:ascii="Times New Roman" w:hAnsi="Times New Roman"/>
          <w:b/>
          <w:sz w:val="24"/>
          <w:szCs w:val="24"/>
        </w:rPr>
        <w:t>Březen:</w:t>
      </w:r>
      <w:r w:rsidRPr="00605DAA">
        <w:rPr>
          <w:rFonts w:ascii="Times New Roman" w:hAnsi="Times New Roman"/>
          <w:sz w:val="24"/>
          <w:szCs w:val="24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Za kamna vlezem, s knížkou tam budem (měsíc knihy)</w:t>
      </w:r>
    </w:p>
    <w:p w:rsidR="009022FA" w:rsidRDefault="009022FA" w:rsidP="009022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   </w:t>
      </w:r>
      <w:r w:rsidRPr="00605DAA">
        <w:rPr>
          <w:rFonts w:ascii="Times New Roman" w:hAnsi="Times New Roman"/>
          <w:sz w:val="24"/>
          <w:szCs w:val="24"/>
        </w:rPr>
        <w:t>Kniha, pohádky, příběhy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dobro</w:t>
      </w:r>
      <w:proofErr w:type="gramEnd"/>
      <w:r>
        <w:rPr>
          <w:rFonts w:ascii="Times New Roman" w:hAnsi="Times New Roman"/>
          <w:sz w:val="24"/>
          <w:szCs w:val="24"/>
        </w:rPr>
        <w:t xml:space="preserve"> x zlo</w:t>
      </w:r>
      <w:r w:rsidRPr="00605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5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každý přinese svou knížku, povídání o knížkách.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Světový den vody (22.3.) – </w:t>
      </w:r>
      <w:proofErr w:type="gramStart"/>
      <w:r>
        <w:rPr>
          <w:rFonts w:ascii="Times New Roman" w:hAnsi="Times New Roman"/>
          <w:sz w:val="24"/>
          <w:szCs w:val="24"/>
        </w:rPr>
        <w:t>koloběh</w:t>
      </w:r>
      <w:proofErr w:type="gramEnd"/>
      <w:r>
        <w:rPr>
          <w:rFonts w:ascii="Times New Roman" w:hAnsi="Times New Roman"/>
          <w:sz w:val="24"/>
          <w:szCs w:val="24"/>
        </w:rPr>
        <w:t xml:space="preserve"> vody.</w:t>
      </w:r>
      <w:r w:rsidRPr="00E0784E">
        <w:rPr>
          <w:rFonts w:ascii="Times New Roman" w:hAnsi="Times New Roman"/>
          <w:sz w:val="24"/>
          <w:szCs w:val="24"/>
        </w:rPr>
        <w:t xml:space="preserve"> 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t>Doprava - dopravní prostředky (jede, pluje, lítá) pracovní stroje</w:t>
      </w:r>
      <w:r>
        <w:rPr>
          <w:rFonts w:ascii="Times New Roman" w:hAnsi="Times New Roman"/>
          <w:sz w:val="24"/>
          <w:szCs w:val="24"/>
        </w:rPr>
        <w:t xml:space="preserve">, jak se správně chovat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chodníku, u silnice, semafor.</w:t>
      </w:r>
      <w:r w:rsidRPr="00605DAA">
        <w:rPr>
          <w:rFonts w:ascii="Times New Roman" w:hAnsi="Times New Roman"/>
          <w:sz w:val="24"/>
          <w:szCs w:val="24"/>
        </w:rPr>
        <w:t xml:space="preserve"> </w:t>
      </w:r>
    </w:p>
    <w:p w:rsidR="00AB3479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Vynášení Morany – rozloučení se zimou</w:t>
      </w:r>
    </w:p>
    <w:p w:rsidR="009022FA" w:rsidRDefault="00AB3479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První část Velikonoční pohádky.</w:t>
      </w:r>
      <w:r w:rsidR="009022FA" w:rsidRPr="00605DAA">
        <w:rPr>
          <w:rFonts w:ascii="Times New Roman" w:hAnsi="Times New Roman"/>
          <w:sz w:val="24"/>
          <w:szCs w:val="24"/>
        </w:rPr>
        <w:br/>
      </w:r>
    </w:p>
    <w:p w:rsidR="00FC08AF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br/>
      </w:r>
    </w:p>
    <w:p w:rsidR="00FC08AF" w:rsidRDefault="00FC08AF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AA">
        <w:rPr>
          <w:rFonts w:ascii="Times New Roman" w:hAnsi="Times New Roman"/>
          <w:b/>
          <w:sz w:val="24"/>
          <w:szCs w:val="24"/>
        </w:rPr>
        <w:lastRenderedPageBreak/>
        <w:t xml:space="preserve">Duben: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E0784E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 w:rsidRPr="00E0784E">
        <w:rPr>
          <w:rFonts w:ascii="Times New Roman" w:hAnsi="Times New Roman"/>
          <w:sz w:val="24"/>
          <w:szCs w:val="24"/>
          <w:u w:val="single"/>
        </w:rPr>
        <w:t>Probouzení přírody, jaro, Velikonoce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ročního období, probouzení přírody: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Pr="00605DAA">
        <w:rPr>
          <w:rFonts w:ascii="Times New Roman" w:hAnsi="Times New Roman"/>
          <w:sz w:val="24"/>
          <w:szCs w:val="24"/>
        </w:rPr>
        <w:t>odí</w:t>
      </w:r>
      <w:proofErr w:type="gramEnd"/>
      <w:r w:rsidRPr="00605DAA">
        <w:rPr>
          <w:rFonts w:ascii="Times New Roman" w:hAnsi="Times New Roman"/>
          <w:sz w:val="24"/>
          <w:szCs w:val="24"/>
        </w:rPr>
        <w:t xml:space="preserve"> se mláďata (</w:t>
      </w:r>
      <w:r>
        <w:rPr>
          <w:rFonts w:ascii="Times New Roman" w:hAnsi="Times New Roman"/>
          <w:sz w:val="24"/>
          <w:szCs w:val="24"/>
        </w:rPr>
        <w:t>pojmenovat</w:t>
      </w:r>
      <w:r w:rsidRPr="00605D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605DAA">
        <w:rPr>
          <w:rFonts w:ascii="Times New Roman" w:hAnsi="Times New Roman"/>
          <w:sz w:val="24"/>
          <w:szCs w:val="24"/>
        </w:rPr>
        <w:t xml:space="preserve"> savci</w:t>
      </w:r>
      <w:r>
        <w:rPr>
          <w:rFonts w:ascii="Times New Roman" w:hAnsi="Times New Roman"/>
          <w:sz w:val="24"/>
          <w:szCs w:val="24"/>
        </w:rPr>
        <w:t>,</w:t>
      </w:r>
      <w:r w:rsidRPr="00605DAA">
        <w:rPr>
          <w:rFonts w:ascii="Times New Roman" w:hAnsi="Times New Roman"/>
          <w:sz w:val="24"/>
          <w:szCs w:val="24"/>
        </w:rPr>
        <w:t xml:space="preserve"> hmyz </w:t>
      </w:r>
      <w:r>
        <w:rPr>
          <w:rFonts w:ascii="Times New Roman" w:hAnsi="Times New Roman"/>
          <w:sz w:val="24"/>
          <w:szCs w:val="24"/>
        </w:rPr>
        <w:t>(</w:t>
      </w:r>
      <w:r w:rsidRPr="00605DAA">
        <w:rPr>
          <w:rFonts w:ascii="Times New Roman" w:hAnsi="Times New Roman"/>
          <w:sz w:val="24"/>
          <w:szCs w:val="24"/>
        </w:rPr>
        <w:t>motýl</w:t>
      </w:r>
      <w:r>
        <w:rPr>
          <w:rFonts w:ascii="Times New Roman" w:hAnsi="Times New Roman"/>
          <w:sz w:val="24"/>
          <w:szCs w:val="24"/>
        </w:rPr>
        <w:t>-</w:t>
      </w:r>
      <w:r w:rsidRPr="00605DAA">
        <w:rPr>
          <w:rFonts w:ascii="Times New Roman" w:hAnsi="Times New Roman"/>
          <w:sz w:val="24"/>
          <w:szCs w:val="24"/>
        </w:rPr>
        <w:t xml:space="preserve">vajíčko, housenka, kukla, motýl), </w:t>
      </w:r>
      <w:r>
        <w:rPr>
          <w:rFonts w:ascii="Times New Roman" w:hAnsi="Times New Roman"/>
          <w:sz w:val="24"/>
          <w:szCs w:val="24"/>
        </w:rPr>
        <w:t>obojživelníci (žába-vajíčko, pulec, žába), ptáci (vaj</w:t>
      </w:r>
      <w:r w:rsidR="00FE124A">
        <w:rPr>
          <w:rFonts w:ascii="Times New Roman" w:hAnsi="Times New Roman"/>
          <w:sz w:val="24"/>
          <w:szCs w:val="24"/>
        </w:rPr>
        <w:t>íčko, pták).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Rostliny – vývoj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semínka k rostlince, sázení hrachu. Pohádka O veliké řepě (</w:t>
      </w:r>
      <w:r w:rsidR="00FE124A">
        <w:rPr>
          <w:rFonts w:ascii="Times New Roman" w:hAnsi="Times New Roman"/>
          <w:sz w:val="24"/>
          <w:szCs w:val="24"/>
        </w:rPr>
        <w:t xml:space="preserve">včetně </w:t>
      </w:r>
      <w:r>
        <w:rPr>
          <w:rFonts w:ascii="Times New Roman" w:hAnsi="Times New Roman"/>
          <w:sz w:val="24"/>
          <w:szCs w:val="24"/>
        </w:rPr>
        <w:t>dramatizace).</w:t>
      </w:r>
    </w:p>
    <w:p w:rsidR="009022FA" w:rsidRPr="00590039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Velikonoce: </w:t>
      </w:r>
      <w:r w:rsidRPr="00605DAA">
        <w:rPr>
          <w:rFonts w:ascii="Times New Roman" w:hAnsi="Times New Roman"/>
          <w:sz w:val="24"/>
          <w:szCs w:val="24"/>
        </w:rPr>
        <w:t xml:space="preserve"> české tradice, zvyky</w:t>
      </w:r>
      <w:r>
        <w:rPr>
          <w:rFonts w:ascii="Times New Roman" w:hAnsi="Times New Roman"/>
          <w:sz w:val="24"/>
          <w:szCs w:val="24"/>
        </w:rPr>
        <w:t>, osení. Velikonoční pohádka</w:t>
      </w:r>
      <w:r w:rsidR="00FE124A">
        <w:rPr>
          <w:rFonts w:ascii="Times New Roman" w:hAnsi="Times New Roman"/>
          <w:sz w:val="24"/>
          <w:szCs w:val="24"/>
        </w:rPr>
        <w:t xml:space="preserve">-2. A 3. </w:t>
      </w:r>
      <w:proofErr w:type="gramStart"/>
      <w:r w:rsidR="00FE124A">
        <w:rPr>
          <w:rFonts w:ascii="Times New Roman" w:hAnsi="Times New Roman"/>
          <w:sz w:val="24"/>
          <w:szCs w:val="24"/>
        </w:rPr>
        <w:t>část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022FA" w:rsidRPr="00590039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t>Čarodějnice</w:t>
      </w:r>
      <w:r>
        <w:rPr>
          <w:rFonts w:ascii="Times New Roman" w:hAnsi="Times New Roman"/>
          <w:sz w:val="24"/>
          <w:szCs w:val="24"/>
        </w:rPr>
        <w:t xml:space="preserve"> – Filipojakubská noc, pálení čarodějnic.</w:t>
      </w:r>
      <w:r w:rsidRPr="00605DAA">
        <w:rPr>
          <w:rFonts w:ascii="Times New Roman" w:hAnsi="Times New Roman"/>
          <w:sz w:val="24"/>
          <w:szCs w:val="24"/>
        </w:rPr>
        <w:br/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1BB">
        <w:rPr>
          <w:rFonts w:ascii="Times New Roman" w:hAnsi="Times New Roman"/>
          <w:b/>
          <w:sz w:val="24"/>
          <w:szCs w:val="24"/>
        </w:rPr>
        <w:t>Květen: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E0784E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Rodina</w:t>
      </w:r>
    </w:p>
    <w:p w:rsidR="009022FA" w:rsidRDefault="009022FA" w:rsidP="009022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61B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-    </w:t>
      </w:r>
      <w:r>
        <w:rPr>
          <w:rFonts w:ascii="Times New Roman" w:hAnsi="Times New Roman"/>
          <w:sz w:val="24"/>
          <w:szCs w:val="24"/>
        </w:rPr>
        <w:t>Den matek - dárky</w:t>
      </w:r>
      <w:r w:rsidRPr="00605DAA">
        <w:rPr>
          <w:rFonts w:ascii="Times New Roman" w:hAnsi="Times New Roman"/>
          <w:sz w:val="24"/>
          <w:szCs w:val="24"/>
        </w:rPr>
        <w:t>, přání</w:t>
      </w:r>
      <w:r>
        <w:rPr>
          <w:rFonts w:ascii="Times New Roman" w:hAnsi="Times New Roman"/>
          <w:sz w:val="24"/>
          <w:szCs w:val="24"/>
        </w:rPr>
        <w:t xml:space="preserve">, písničky a básničky. 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Rodina: členové, péče o miminko. Strom rodiny. 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Příroda okolo nás: les, louka, zahrada, nebe (pozorování přírody)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Ekologie, enviromentální výchova: třídění odpadu, předměty a z čeho jsou vyrobeny (dřevo, plast, sklo, papír …), co se děje s odpadem, prostředí kolem nás, kde žiji.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divadla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/>
        <w:rPr>
          <w:rFonts w:ascii="Times New Roman" w:hAnsi="Times New Roman"/>
          <w:b/>
          <w:sz w:val="24"/>
          <w:szCs w:val="24"/>
        </w:rPr>
      </w:pPr>
      <w:r w:rsidRPr="00154093">
        <w:rPr>
          <w:rFonts w:ascii="Times New Roman" w:hAnsi="Times New Roman"/>
          <w:b/>
          <w:sz w:val="24"/>
          <w:szCs w:val="24"/>
        </w:rPr>
        <w:t>Červen: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22FA" w:rsidRPr="00E0784E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Léto, slunce</w:t>
      </w:r>
    </w:p>
    <w:p w:rsidR="009022FA" w:rsidRDefault="009022FA" w:rsidP="009022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Roční období léto: počasí (slunce), příroda - ovoce a zelenina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zahrádce.</w:t>
      </w:r>
    </w:p>
    <w:p w:rsidR="00FE124A" w:rsidRPr="00FE124A" w:rsidRDefault="009022FA" w:rsidP="00FE124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Hry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Pr="00AF7631">
        <w:rPr>
          <w:rFonts w:ascii="Times New Roman" w:hAnsi="Times New Roman"/>
          <w:sz w:val="24"/>
          <w:szCs w:val="24"/>
        </w:rPr>
        <w:t>ovolání</w:t>
      </w:r>
      <w:r>
        <w:rPr>
          <w:rFonts w:ascii="Times New Roman" w:hAnsi="Times New Roman"/>
          <w:sz w:val="24"/>
          <w:szCs w:val="24"/>
        </w:rPr>
        <w:t>, povídání o jednotlivých profesích. Zapojení rodičů – kdo má možnost přispět k tématu osobně.</w:t>
      </w:r>
    </w:p>
    <w:p w:rsidR="009022FA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Těšíme se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velkou školku-návštěva školky.</w:t>
      </w:r>
    </w:p>
    <w:p w:rsidR="009022FA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Jedeme na výlet (chování na výletě, co do batůžku)</w:t>
      </w:r>
    </w:p>
    <w:p w:rsidR="009022FA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Prevence úrazů, ošetření, hra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lékaře.</w:t>
      </w:r>
    </w:p>
    <w:p w:rsidR="009022FA" w:rsidRPr="00967C9F" w:rsidRDefault="00FE124A" w:rsidP="002C691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67C9F">
        <w:rPr>
          <w:rFonts w:ascii="Times New Roman" w:hAnsi="Times New Roman"/>
          <w:sz w:val="24"/>
          <w:szCs w:val="24"/>
        </w:rPr>
        <w:t>Dramatizace pohádky “</w:t>
      </w:r>
      <w:r w:rsidR="00967C9F" w:rsidRPr="00967C9F">
        <w:rPr>
          <w:rFonts w:ascii="Times New Roman" w:hAnsi="Times New Roman"/>
          <w:sz w:val="24"/>
          <w:szCs w:val="24"/>
        </w:rPr>
        <w:t>Boudo-budk</w:t>
      </w:r>
      <w:r w:rsidR="009022FA" w:rsidRPr="00967C9F">
        <w:rPr>
          <w:rFonts w:ascii="Times New Roman" w:hAnsi="Times New Roman"/>
          <w:sz w:val="24"/>
          <w:szCs w:val="24"/>
        </w:rPr>
        <w:t>Besídka a rozloučení</w:t>
      </w:r>
    </w:p>
    <w:p w:rsidR="009022FA" w:rsidRPr="00A8082A" w:rsidRDefault="009022FA" w:rsidP="009022FA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A8082A">
        <w:rPr>
          <w:rFonts w:ascii="Times New Roman" w:hAnsi="Times New Roman"/>
          <w:b/>
          <w:sz w:val="24"/>
          <w:szCs w:val="24"/>
        </w:rPr>
        <w:t>Prázdniny červenec a srpen:</w:t>
      </w:r>
    </w:p>
    <w:p w:rsidR="009022FA" w:rsidRPr="00AF7631" w:rsidRDefault="009022FA" w:rsidP="009022F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Pobyt venku – hlavní činnosti s vodou, </w:t>
      </w:r>
      <w:r w:rsidRPr="00AF7631">
        <w:rPr>
          <w:rFonts w:ascii="Times New Roman" w:hAnsi="Times New Roman"/>
          <w:sz w:val="24"/>
          <w:szCs w:val="24"/>
        </w:rPr>
        <w:t>písk</w:t>
      </w:r>
      <w:r>
        <w:rPr>
          <w:rFonts w:ascii="Times New Roman" w:hAnsi="Times New Roman"/>
          <w:sz w:val="24"/>
          <w:szCs w:val="24"/>
        </w:rPr>
        <w:t>em, zalévání zahrady.</w:t>
      </w:r>
    </w:p>
    <w:p w:rsidR="009022FA" w:rsidRDefault="009022FA" w:rsidP="009022F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venku – vodní a míčové hry.</w:t>
      </w:r>
    </w:p>
    <w:p w:rsidR="009022FA" w:rsidRPr="00FC08AF" w:rsidRDefault="009022FA" w:rsidP="00D07B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C08AF">
        <w:rPr>
          <w:rFonts w:ascii="Times New Roman" w:hAnsi="Times New Roman"/>
          <w:sz w:val="24"/>
          <w:szCs w:val="24"/>
        </w:rPr>
        <w:t>Hry uvnitř (Zlatá brána, Chodí pešek, Honzo vstávej, škatulata batulata, a další).</w:t>
      </w:r>
    </w:p>
    <w:p w:rsidR="00871591" w:rsidRPr="005E61BB" w:rsidRDefault="00871591" w:rsidP="009022FA">
      <w:pPr>
        <w:jc w:val="both"/>
        <w:rPr>
          <w:rFonts w:ascii="Times New Roman" w:hAnsi="Times New Roman"/>
          <w:sz w:val="24"/>
          <w:szCs w:val="24"/>
        </w:rPr>
      </w:pPr>
    </w:p>
    <w:sectPr w:rsidR="00871591" w:rsidRPr="005E61BB" w:rsidSect="00875F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91" w:rsidRDefault="00871591">
      <w:r>
        <w:separator/>
      </w:r>
    </w:p>
  </w:endnote>
  <w:endnote w:type="continuationSeparator" w:id="0">
    <w:p w:rsidR="00871591" w:rsidRDefault="0087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91" w:rsidRDefault="00871591">
      <w:r>
        <w:separator/>
      </w:r>
    </w:p>
  </w:footnote>
  <w:footnote w:type="continuationSeparator" w:id="0">
    <w:p w:rsidR="00871591" w:rsidRDefault="0087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91" w:rsidRDefault="00875531" w:rsidP="000F5EAA">
    <w:pPr>
      <w:pStyle w:val="Zhlav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203.25pt;height:42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69F"/>
    <w:multiLevelType w:val="hybridMultilevel"/>
    <w:tmpl w:val="2A2E8814"/>
    <w:lvl w:ilvl="0" w:tplc="4E604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3AF"/>
    <w:multiLevelType w:val="hybridMultilevel"/>
    <w:tmpl w:val="39861A70"/>
    <w:lvl w:ilvl="0" w:tplc="C0D2D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345CED"/>
    <w:multiLevelType w:val="hybridMultilevel"/>
    <w:tmpl w:val="C46050F0"/>
    <w:lvl w:ilvl="0" w:tplc="47A60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5FF0"/>
    <w:multiLevelType w:val="hybridMultilevel"/>
    <w:tmpl w:val="AF04A19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7C56"/>
    <w:multiLevelType w:val="hybridMultilevel"/>
    <w:tmpl w:val="20443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B53"/>
    <w:rsid w:val="000244E8"/>
    <w:rsid w:val="00043B17"/>
    <w:rsid w:val="00087C04"/>
    <w:rsid w:val="000A02BA"/>
    <w:rsid w:val="000B2A39"/>
    <w:rsid w:val="000F5EAA"/>
    <w:rsid w:val="00134012"/>
    <w:rsid w:val="00154093"/>
    <w:rsid w:val="001561CA"/>
    <w:rsid w:val="001711F3"/>
    <w:rsid w:val="001A5A69"/>
    <w:rsid w:val="00292D5F"/>
    <w:rsid w:val="002E205C"/>
    <w:rsid w:val="002F2BE1"/>
    <w:rsid w:val="00325715"/>
    <w:rsid w:val="00362706"/>
    <w:rsid w:val="00366FE0"/>
    <w:rsid w:val="00387428"/>
    <w:rsid w:val="00391B4A"/>
    <w:rsid w:val="003A757B"/>
    <w:rsid w:val="004368C4"/>
    <w:rsid w:val="00477EA3"/>
    <w:rsid w:val="00492A6B"/>
    <w:rsid w:val="004B1A3B"/>
    <w:rsid w:val="004D736F"/>
    <w:rsid w:val="005045D0"/>
    <w:rsid w:val="00506ED8"/>
    <w:rsid w:val="00510E15"/>
    <w:rsid w:val="00511122"/>
    <w:rsid w:val="00541B53"/>
    <w:rsid w:val="00551C32"/>
    <w:rsid w:val="00590039"/>
    <w:rsid w:val="00590988"/>
    <w:rsid w:val="005E61BB"/>
    <w:rsid w:val="00605DAA"/>
    <w:rsid w:val="0061734F"/>
    <w:rsid w:val="00654BDD"/>
    <w:rsid w:val="00690830"/>
    <w:rsid w:val="006914DD"/>
    <w:rsid w:val="00697BC0"/>
    <w:rsid w:val="006B6840"/>
    <w:rsid w:val="00732841"/>
    <w:rsid w:val="00741C2D"/>
    <w:rsid w:val="007C3AC1"/>
    <w:rsid w:val="0087077B"/>
    <w:rsid w:val="00871591"/>
    <w:rsid w:val="00873AEF"/>
    <w:rsid w:val="00875531"/>
    <w:rsid w:val="00875FD5"/>
    <w:rsid w:val="008809FC"/>
    <w:rsid w:val="0088424C"/>
    <w:rsid w:val="008D013B"/>
    <w:rsid w:val="008E481C"/>
    <w:rsid w:val="00900804"/>
    <w:rsid w:val="009022FA"/>
    <w:rsid w:val="009046EE"/>
    <w:rsid w:val="00917DF8"/>
    <w:rsid w:val="009202B5"/>
    <w:rsid w:val="00967C9F"/>
    <w:rsid w:val="009D7149"/>
    <w:rsid w:val="009F56A5"/>
    <w:rsid w:val="00A118DE"/>
    <w:rsid w:val="00A20A40"/>
    <w:rsid w:val="00A60839"/>
    <w:rsid w:val="00A8082A"/>
    <w:rsid w:val="00AB3479"/>
    <w:rsid w:val="00AD006E"/>
    <w:rsid w:val="00AD6E44"/>
    <w:rsid w:val="00AF7631"/>
    <w:rsid w:val="00B76530"/>
    <w:rsid w:val="00B77418"/>
    <w:rsid w:val="00B876D3"/>
    <w:rsid w:val="00BA1E60"/>
    <w:rsid w:val="00BA5D7A"/>
    <w:rsid w:val="00BB21DF"/>
    <w:rsid w:val="00BF55CA"/>
    <w:rsid w:val="00C535E3"/>
    <w:rsid w:val="00C552CB"/>
    <w:rsid w:val="00C929C3"/>
    <w:rsid w:val="00CD716E"/>
    <w:rsid w:val="00D20ABC"/>
    <w:rsid w:val="00D21195"/>
    <w:rsid w:val="00D34048"/>
    <w:rsid w:val="00D34D11"/>
    <w:rsid w:val="00D35F29"/>
    <w:rsid w:val="00D705B5"/>
    <w:rsid w:val="00DE458F"/>
    <w:rsid w:val="00E0784E"/>
    <w:rsid w:val="00E6639B"/>
    <w:rsid w:val="00E72323"/>
    <w:rsid w:val="00E83861"/>
    <w:rsid w:val="00E87BBD"/>
    <w:rsid w:val="00E9442F"/>
    <w:rsid w:val="00F31F09"/>
    <w:rsid w:val="00F3462C"/>
    <w:rsid w:val="00F41B84"/>
    <w:rsid w:val="00FA2795"/>
    <w:rsid w:val="00FC08AF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E0796CDE-61B1-4A26-B186-D4E6320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1CA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697BC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340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F5E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202B5"/>
    <w:rPr>
      <w:rFonts w:cs="Times New Roman"/>
      <w:lang w:val="en-US" w:eastAsia="en-US"/>
    </w:rPr>
  </w:style>
  <w:style w:type="paragraph" w:styleId="Zpat">
    <w:name w:val="footer"/>
    <w:basedOn w:val="Normln"/>
    <w:link w:val="ZpatChar"/>
    <w:uiPriority w:val="99"/>
    <w:rsid w:val="000F5E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202B5"/>
    <w:rPr>
      <w:rFonts w:cs="Times New Roman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5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023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94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025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944025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4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1307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Příloha č</vt:lpstr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Příloha č</dc:title>
  <dc:subject/>
  <dc:creator>Marek</dc:creator>
  <cp:keywords/>
  <dc:description/>
  <cp:lastModifiedBy>dracek</cp:lastModifiedBy>
  <cp:revision>11</cp:revision>
  <cp:lastPrinted>2020-05-15T08:27:00Z</cp:lastPrinted>
  <dcterms:created xsi:type="dcterms:W3CDTF">2019-10-15T06:58:00Z</dcterms:created>
  <dcterms:modified xsi:type="dcterms:W3CDTF">2020-05-15T08:30:00Z</dcterms:modified>
</cp:coreProperties>
</file>