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5AE87" w14:textId="569577F8" w:rsidR="0068318A" w:rsidRPr="00864E8B" w:rsidRDefault="00351654" w:rsidP="0068318A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  <w:r w:rsidR="0068318A"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14:paraId="093F0E82" w14:textId="77777777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95ABE30" w14:textId="0DF1A598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14:paraId="6165727C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1C474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EE63AA9" w14:textId="70A97C23" w:rsidR="002D4E5D" w:rsidRPr="004B03E0" w:rsidRDefault="006971F1" w:rsidP="00EC53BC">
            <w:pPr>
              <w:rPr>
                <w:rFonts w:ascii="Arial" w:hAnsi="Arial" w:cs="Arial"/>
                <w:sz w:val="20"/>
                <w:szCs w:val="20"/>
              </w:rPr>
            </w:pPr>
            <w:r w:rsidRPr="00DA4EDB">
              <w:rPr>
                <w:b/>
                <w:sz w:val="24"/>
                <w:szCs w:val="24"/>
              </w:rPr>
              <w:t>CZ.03.1.51/0.0/0.0/22_141/0017281</w:t>
            </w:r>
          </w:p>
        </w:tc>
      </w:tr>
      <w:tr w:rsidR="002D4E5D" w:rsidRPr="004B03E0" w14:paraId="032F0C5C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E5DA1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EC4C12" w14:textId="08065C91" w:rsidR="002D4E5D" w:rsidRPr="004B03E0" w:rsidRDefault="003B11AE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378E4">
              <w:rPr>
                <w:rFonts w:cs="Arial"/>
                <w:sz w:val="20"/>
                <w:szCs w:val="20"/>
              </w:rPr>
              <w:t xml:space="preserve">Dětská skupina </w:t>
            </w:r>
            <w:r w:rsidR="006971F1">
              <w:rPr>
                <w:rFonts w:cs="Arial"/>
                <w:sz w:val="20"/>
                <w:szCs w:val="20"/>
              </w:rPr>
              <w:t xml:space="preserve">ZŠ </w:t>
            </w:r>
            <w:r w:rsidRPr="003378E4">
              <w:rPr>
                <w:rFonts w:cs="Arial"/>
                <w:sz w:val="20"/>
                <w:szCs w:val="20"/>
              </w:rPr>
              <w:t>Nehvizdy</w:t>
            </w:r>
            <w:r w:rsidR="00365DFF">
              <w:rPr>
                <w:rFonts w:cs="Arial"/>
                <w:sz w:val="20"/>
                <w:szCs w:val="20"/>
              </w:rPr>
              <w:t xml:space="preserve"> </w:t>
            </w:r>
            <w:r w:rsidR="006971F1">
              <w:rPr>
                <w:rFonts w:cs="Arial"/>
                <w:sz w:val="20"/>
                <w:szCs w:val="20"/>
              </w:rPr>
              <w:t>v Dráčku</w:t>
            </w:r>
            <w:bookmarkStart w:id="0" w:name="_GoBack"/>
            <w:bookmarkEnd w:id="0"/>
          </w:p>
        </w:tc>
      </w:tr>
      <w:tr w:rsidR="002D4E5D" w:rsidRPr="004B03E0" w14:paraId="401AB8AA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EF9D34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12B2AEE" w14:textId="2E6FC5C1" w:rsidR="002D4E5D" w:rsidRPr="004B03E0" w:rsidRDefault="003B11AE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378E4">
              <w:rPr>
                <w:rFonts w:cs="Arial"/>
                <w:sz w:val="20"/>
                <w:szCs w:val="20"/>
              </w:rPr>
              <w:t>Základní škola a Mateřská škola Nehvizdy</w:t>
            </w:r>
          </w:p>
        </w:tc>
      </w:tr>
      <w:tr w:rsidR="002D4E5D" w:rsidRPr="004B03E0" w14:paraId="7DA4D03A" w14:textId="77777777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C2B212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14:paraId="3C688551" w14:textId="77777777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6D53E3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DC0116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47EC13A5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0CF59A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DAF44B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09ED7B43" w14:textId="77777777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6BA81D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13502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F77DA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09B54A5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20AF889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2BF37C28" w14:textId="77777777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69E647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824DF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F5602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A77BD0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E9C444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497FE095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6EEDEC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4E44BE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3FF8A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2336A4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D78AF8" w14:textId="77777777"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7CEA90F6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CFB39F0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14:paraId="4DC83968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154F375B" w14:textId="77777777"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1B0B591B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14:paraId="7B305241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66196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14:paraId="70E87D65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1F7FC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14:paraId="2D74F6E4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14:paraId="72CA1548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D0881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14:paraId="6602AE2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14:paraId="0FE00468" w14:textId="77777777"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5D563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14:paraId="00A7F502" w14:textId="77777777"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14:paraId="466F107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14:paraId="2DD85F2F" w14:textId="77777777"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14:paraId="60C84FDC" w14:textId="77777777"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7FAC9731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14:paraId="1B311EB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14:paraId="46738215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58523D4A" w14:textId="77777777"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14:paraId="66061BAB" w14:textId="77777777"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14:paraId="13605C85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14:paraId="5964805E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9F697C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14:paraId="779E9D53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066CD8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14:paraId="608A5F54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3777F095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0F556085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14:paraId="20056223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9D7CD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14:paraId="57CC785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3168B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348AF66B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14:paraId="521C3AB7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14:paraId="32C89CFC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92A286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9719EE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EB0FC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14:paraId="334AD1FB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3B2DA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14:paraId="5A539C7C" w14:textId="77777777"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54A7370F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14:paraId="2DF81783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AAC6F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14:paraId="2FA0E64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14:paraId="4AAEE9C4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14:paraId="41CAD0CB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66527D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14:paraId="68776A1D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14:paraId="482EB92B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829045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14:paraId="02E58541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14:paraId="3A35CE74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14:paraId="3D3E08B1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14:paraId="0FE042E6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14:paraId="297327CE" w14:textId="77777777"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14:paraId="1CB8D61D" w14:textId="77777777"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14:paraId="79FACC41" w14:textId="77777777"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14:paraId="765EC8F2" w14:textId="77777777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7AE2E2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14:paraId="3224463F" w14:textId="77777777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4FEBBE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14:paraId="6E13AD37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E904F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1D70B72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082FF05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4C54771A" w14:textId="77777777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A7B66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14:paraId="210D6D41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25164E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78D570F2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2F5AE01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61621B65" w14:textId="77777777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69ED9F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14:paraId="7DCDCA0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CD0DA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079234C3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0EFED5F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14:paraId="0BC1EF46" w14:textId="77777777" w:rsidR="002D4E5D" w:rsidRDefault="002D4E5D" w:rsidP="002D4E5D">
      <w:pPr>
        <w:pStyle w:val="Textpoznpodarou"/>
      </w:pPr>
    </w:p>
    <w:p w14:paraId="2A051464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14:paraId="06DA175A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1FEC108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3E41E5F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01207BB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5637EC4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A70723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7BE7EBB" w14:textId="77777777"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375AA492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210BE1F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14:paraId="2B6851CD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5C16FA5D" w14:textId="77777777"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788FBA44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14:paraId="6C5F4886" w14:textId="77777777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3CE9C5E7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F5A0ADA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14:paraId="690F5BAD" w14:textId="77777777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E3C23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0605BD25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5F149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14:paraId="217643E1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14:paraId="5116D7B8" w14:textId="77777777"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971F1">
              <w:rPr>
                <w:rFonts w:ascii="Arial" w:hAnsi="Arial" w:cs="Arial"/>
                <w:sz w:val="20"/>
              </w:rPr>
            </w:r>
            <w:r w:rsidR="006971F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14:paraId="745E8488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D3CE8DF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74BE7180" w14:textId="77777777"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14:paraId="542CC887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49152812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4BAF1C05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17D2D1B9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0DC45AE3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40DF5E2D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5515B743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3855AE85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246579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2D4E5D" w:rsidRPr="004B03E0" w14:paraId="2F6AC0B7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A14FCCE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22335888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26D83040" w14:textId="77777777"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14:paraId="4EBFCEBB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14:paraId="39B2D75F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6FEBB9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14:paraId="39103338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CFD3613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uveřejněny na webových stránkách:</w:t>
            </w:r>
          </w:p>
        </w:tc>
      </w:tr>
      <w:tr w:rsidR="002D4E5D" w:rsidRPr="004B03E0" w14:paraId="6AA33F21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89CDA6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14:paraId="5A57346E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3B9CF6D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14:paraId="6CCB8DF1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E8343C4" w14:textId="77777777"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14:paraId="2EC1C659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58114B4A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14:paraId="5F67DE23" w14:textId="2611706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542F04FE" w14:textId="77777777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AE311CE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14:paraId="5A438100" w14:textId="77777777" w:rsidTr="00424C40">
        <w:tc>
          <w:tcPr>
            <w:tcW w:w="9072" w:type="dxa"/>
            <w:tcMar>
              <w:top w:w="28" w:type="dxa"/>
              <w:bottom w:w="28" w:type="dxa"/>
            </w:tcMar>
          </w:tcPr>
          <w:p w14:paraId="2ADF7977" w14:textId="77777777"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4FC6142D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6AB8D4BC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14:paraId="7FA52A57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7D00E10E" w14:textId="77777777"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14:paraId="25C6C6B5" w14:textId="77777777"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14:paraId="55C1C187" w14:textId="77777777"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14:paraId="41BC7AC3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14:paraId="76BE5A8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4CBBB792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3853" w14:textId="77777777"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14:paraId="7D7B43AF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39C6" w14:textId="77777777"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C45AF38" w14:textId="77777777"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5AF3B" w14:textId="77777777" w:rsidR="00B9530E" w:rsidRDefault="00B9530E" w:rsidP="00744469">
      <w:pPr>
        <w:spacing w:after="0"/>
      </w:pPr>
      <w:r>
        <w:separator/>
      </w:r>
    </w:p>
  </w:endnote>
  <w:endnote w:type="continuationSeparator" w:id="0">
    <w:p w14:paraId="2C45AF3C" w14:textId="77777777" w:rsidR="00B9530E" w:rsidRDefault="00B9530E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5AF3F" w14:textId="77777777"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2C45AF41" w14:textId="77777777" w:rsidTr="00ED1DCC">
      <w:tc>
        <w:tcPr>
          <w:tcW w:w="5000" w:type="pct"/>
          <w:gridSpan w:val="3"/>
          <w:shd w:val="clear" w:color="auto" w:fill="auto"/>
          <w:vAlign w:val="center"/>
        </w:tcPr>
        <w:p w14:paraId="2C45AF40" w14:textId="77777777"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14:paraId="2C45AF45" w14:textId="77777777" w:rsidTr="00ED1DCC">
      <w:tc>
        <w:tcPr>
          <w:tcW w:w="1667" w:type="pct"/>
          <w:shd w:val="clear" w:color="auto" w:fill="auto"/>
          <w:vAlign w:val="center"/>
        </w:tcPr>
        <w:p w14:paraId="2C45AF42" w14:textId="77777777"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C45AF43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C45AF44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971F1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EC53BC">
            <w:rPr>
              <w:noProof/>
            </w:rPr>
            <w:fldChar w:fldCharType="begin"/>
          </w:r>
          <w:r w:rsidR="00EC53BC">
            <w:rPr>
              <w:noProof/>
            </w:rPr>
            <w:instrText xml:space="preserve"> NUMPAGES   \* MERGEFORMAT </w:instrText>
          </w:r>
          <w:r w:rsidR="00EC53BC">
            <w:rPr>
              <w:noProof/>
            </w:rPr>
            <w:fldChar w:fldCharType="separate"/>
          </w:r>
          <w:r w:rsidR="006971F1">
            <w:rPr>
              <w:noProof/>
            </w:rPr>
            <w:t>4</w:t>
          </w:r>
          <w:r w:rsidR="00EC53BC">
            <w:rPr>
              <w:noProof/>
            </w:rPr>
            <w:fldChar w:fldCharType="end"/>
          </w:r>
        </w:p>
      </w:tc>
    </w:tr>
  </w:tbl>
  <w:p w14:paraId="2C45AF46" w14:textId="77777777"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2C45AF4A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2C45AF49" w14:textId="77777777"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14:paraId="2C45AF4E" w14:textId="77777777" w:rsidTr="00A34F9E">
      <w:tc>
        <w:tcPr>
          <w:tcW w:w="1667" w:type="pct"/>
          <w:shd w:val="clear" w:color="auto" w:fill="auto"/>
          <w:vAlign w:val="center"/>
        </w:tcPr>
        <w:p w14:paraId="2C45AF4B" w14:textId="7CC219E6"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14:paraId="2C45AF4C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C45AF4D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971F1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C53BC">
            <w:rPr>
              <w:noProof/>
            </w:rPr>
            <w:fldChar w:fldCharType="begin"/>
          </w:r>
          <w:r w:rsidR="00EC53BC">
            <w:rPr>
              <w:noProof/>
            </w:rPr>
            <w:instrText xml:space="preserve"> NUMPAGES   \* MERGEFORMAT </w:instrText>
          </w:r>
          <w:r w:rsidR="00EC53BC">
            <w:rPr>
              <w:noProof/>
            </w:rPr>
            <w:fldChar w:fldCharType="separate"/>
          </w:r>
          <w:r w:rsidR="006971F1">
            <w:rPr>
              <w:noProof/>
            </w:rPr>
            <w:t>1</w:t>
          </w:r>
          <w:r w:rsidR="00EC53BC">
            <w:rPr>
              <w:noProof/>
            </w:rPr>
            <w:fldChar w:fldCharType="end"/>
          </w:r>
        </w:p>
      </w:tc>
    </w:tr>
  </w:tbl>
  <w:p w14:paraId="2C45AF4F" w14:textId="77777777"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5AF39" w14:textId="77777777" w:rsidR="00B9530E" w:rsidRDefault="00B9530E" w:rsidP="00744469">
      <w:pPr>
        <w:spacing w:after="0"/>
      </w:pPr>
      <w:r>
        <w:separator/>
      </w:r>
    </w:p>
  </w:footnote>
  <w:footnote w:type="continuationSeparator" w:id="0">
    <w:p w14:paraId="2C45AF3A" w14:textId="77777777" w:rsidR="00B9530E" w:rsidRDefault="00B9530E" w:rsidP="00744469">
      <w:pPr>
        <w:spacing w:after="0"/>
      </w:pPr>
      <w:r>
        <w:continuationSeparator/>
      </w:r>
    </w:p>
  </w:footnote>
  <w:footnote w:id="1">
    <w:p w14:paraId="7CE079D8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14:paraId="4AAF5B9D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14:paraId="445A7186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14:paraId="5CC1F333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14:paraId="179BDD59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14:paraId="51874F6F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14:paraId="4EFF46B1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14:paraId="3247C753" w14:textId="77777777"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14:paraId="06B67886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14:paraId="213A5717" w14:textId="77777777"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14:paraId="562BDFDA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14:paraId="6C378782" w14:textId="77777777"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14:paraId="295673D9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74A71BC7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14:paraId="49E19A3A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5AF3D" w14:textId="77777777"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5AF3E" w14:textId="77777777"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5AF47" w14:textId="77777777"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5AF48" w14:textId="77777777"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51654"/>
    <w:rsid w:val="00361180"/>
    <w:rsid w:val="00361FFC"/>
    <w:rsid w:val="00362B07"/>
    <w:rsid w:val="00365DFF"/>
    <w:rsid w:val="003716F2"/>
    <w:rsid w:val="003851E9"/>
    <w:rsid w:val="00394C90"/>
    <w:rsid w:val="00394E65"/>
    <w:rsid w:val="003979D5"/>
    <w:rsid w:val="003A5621"/>
    <w:rsid w:val="003A5981"/>
    <w:rsid w:val="003B1163"/>
    <w:rsid w:val="003B11AE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821A3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971F1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C53BC"/>
    <w:rsid w:val="00ED1DCC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4835-14E0-4A49-8187-1955A8E7A95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fed548f-0517-4d39-90e3-3947398480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1C2FD4-F8F0-4C21-A0F0-D8325F03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2018-05-23T14:26:00Z</dcterms:created>
  <dcterms:modified xsi:type="dcterms:W3CDTF">2022-08-11T09:12:00Z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